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64F35" w14:textId="77777777" w:rsidR="00BE2048" w:rsidRDefault="00CD2EFE">
      <w:pPr>
        <w:spacing w:after="46" w:line="238" w:lineRule="auto"/>
        <w:ind w:left="4821" w:right="3605" w:hanging="1133"/>
      </w:pPr>
      <w:r>
        <w:rPr>
          <w:noProof/>
        </w:rPr>
        <w:drawing>
          <wp:inline distT="0" distB="0" distL="0" distR="0" wp14:anchorId="775092FF" wp14:editId="69242603">
            <wp:extent cx="1438275" cy="1438275"/>
            <wp:effectExtent l="0" t="0" r="0" b="0"/>
            <wp:docPr id="139" name="Picture 139"/>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7"/>
                    <a:stretch>
                      <a:fillRect/>
                    </a:stretch>
                  </pic:blipFill>
                  <pic:spPr>
                    <a:xfrm>
                      <a:off x="0" y="0"/>
                      <a:ext cx="1438275" cy="1438275"/>
                    </a:xfrm>
                    <a:prstGeom prst="rect">
                      <a:avLst/>
                    </a:prstGeom>
                  </pic:spPr>
                </pic:pic>
              </a:graphicData>
            </a:graphic>
          </wp:inline>
        </w:drawing>
      </w:r>
      <w:r>
        <w:rPr>
          <w:b/>
          <w:sz w:val="24"/>
        </w:rPr>
        <w:t xml:space="preserve">  </w:t>
      </w:r>
    </w:p>
    <w:p w14:paraId="56C9941F" w14:textId="77777777" w:rsidR="00BE2048" w:rsidRDefault="00CD2EFE">
      <w:pPr>
        <w:spacing w:after="19" w:line="259" w:lineRule="auto"/>
        <w:ind w:left="27"/>
        <w:jc w:val="center"/>
      </w:pPr>
      <w:r>
        <w:rPr>
          <w:b/>
          <w:sz w:val="24"/>
        </w:rPr>
        <w:t xml:space="preserve">Stanley St. Andrew’s Church of England Primary School </w:t>
      </w:r>
    </w:p>
    <w:p w14:paraId="0E444A72" w14:textId="77777777" w:rsidR="00BE2048" w:rsidRDefault="00CD2EFE">
      <w:pPr>
        <w:spacing w:after="19" w:line="259" w:lineRule="auto"/>
        <w:ind w:left="84" w:firstLine="0"/>
        <w:jc w:val="center"/>
      </w:pPr>
      <w:r>
        <w:rPr>
          <w:b/>
          <w:sz w:val="24"/>
        </w:rPr>
        <w:t xml:space="preserve"> </w:t>
      </w:r>
    </w:p>
    <w:p w14:paraId="6CE8C171" w14:textId="77777777" w:rsidR="00BE2048" w:rsidRDefault="00CD2EFE">
      <w:pPr>
        <w:spacing w:after="19" w:line="259" w:lineRule="auto"/>
        <w:ind w:left="27"/>
        <w:jc w:val="center"/>
      </w:pPr>
      <w:r>
        <w:rPr>
          <w:b/>
          <w:sz w:val="24"/>
        </w:rPr>
        <w:t xml:space="preserve">Early Years Foundation Stage Policy </w:t>
      </w:r>
    </w:p>
    <w:p w14:paraId="3851F793" w14:textId="77777777" w:rsidR="00BE2048" w:rsidRDefault="00CD2EFE">
      <w:pPr>
        <w:spacing w:line="259" w:lineRule="auto"/>
        <w:ind w:left="84" w:firstLine="0"/>
        <w:jc w:val="center"/>
      </w:pPr>
      <w:r>
        <w:rPr>
          <w:sz w:val="24"/>
        </w:rPr>
        <w:t xml:space="preserve"> </w:t>
      </w:r>
    </w:p>
    <w:p w14:paraId="3B938F0E" w14:textId="77777777" w:rsidR="00BE2048" w:rsidRDefault="00CD2EFE">
      <w:pPr>
        <w:ind w:left="-5"/>
      </w:pPr>
      <w:r>
        <w:t xml:space="preserve">As a church school we believe that every person, every child and every adult is unique and special with God given gifts and talents which is our job to nurture and cherish. </w:t>
      </w:r>
    </w:p>
    <w:p w14:paraId="26E3DEF5" w14:textId="77777777" w:rsidR="00BE2048" w:rsidRDefault="00CD2EFE">
      <w:pPr>
        <w:spacing w:after="38" w:line="259" w:lineRule="auto"/>
        <w:ind w:left="79" w:firstLine="0"/>
        <w:jc w:val="center"/>
      </w:pPr>
      <w:r>
        <w:t xml:space="preserve"> </w:t>
      </w:r>
    </w:p>
    <w:p w14:paraId="0EED32CD" w14:textId="77777777" w:rsidR="00BE2048" w:rsidRDefault="00CD2EFE">
      <w:pPr>
        <w:numPr>
          <w:ilvl w:val="0"/>
          <w:numId w:val="1"/>
        </w:numPr>
        <w:ind w:hanging="567"/>
      </w:pPr>
      <w:r>
        <w:t xml:space="preserve">Introduction </w:t>
      </w:r>
    </w:p>
    <w:p w14:paraId="3CC29520" w14:textId="77777777" w:rsidR="00BE2048" w:rsidRDefault="00CD2EFE">
      <w:pPr>
        <w:spacing w:after="36" w:line="259" w:lineRule="auto"/>
        <w:ind w:left="0" w:firstLine="0"/>
      </w:pPr>
      <w:r>
        <w:t xml:space="preserve"> </w:t>
      </w:r>
    </w:p>
    <w:p w14:paraId="0FDFBE60" w14:textId="4A636C64" w:rsidR="00BE2048" w:rsidRDefault="00CD2EFE">
      <w:pPr>
        <w:numPr>
          <w:ilvl w:val="1"/>
          <w:numId w:val="1"/>
        </w:numPr>
        <w:ind w:hanging="567"/>
      </w:pPr>
      <w:r>
        <w:t xml:space="preserve">The Early Years Foundation Stage (EYFS) applies to children from birth to the end of the </w:t>
      </w:r>
      <w:proofErr w:type="gramStart"/>
      <w:r>
        <w:t>Reception</w:t>
      </w:r>
      <w:proofErr w:type="gramEnd"/>
      <w:r>
        <w:t xml:space="preserve"> year. The children at our school begin attending full time at the start of the Autumn term. </w:t>
      </w:r>
      <w:r>
        <w:t>This policy follows the curriculum guidelines from the EYFS, Birth to Five Matters 202</w:t>
      </w:r>
      <w:r w:rsidR="003F5DBC">
        <w:t>6</w:t>
      </w:r>
      <w:r>
        <w:t>. Where this policy refers to Early Years children, these are our pupils in the Reception Year</w:t>
      </w:r>
      <w:r w:rsidR="003F5DBC">
        <w:t>.</w:t>
      </w:r>
    </w:p>
    <w:p w14:paraId="159722DF" w14:textId="77777777" w:rsidR="00BE2048" w:rsidRDefault="00CD2EFE">
      <w:pPr>
        <w:spacing w:after="36" w:line="259" w:lineRule="auto"/>
        <w:ind w:left="567" w:firstLine="0"/>
      </w:pPr>
      <w:r>
        <w:t xml:space="preserve"> </w:t>
      </w:r>
    </w:p>
    <w:p w14:paraId="62218F1D" w14:textId="6BC0F940" w:rsidR="00BE2048" w:rsidRDefault="00CD2EFE">
      <w:pPr>
        <w:numPr>
          <w:ilvl w:val="1"/>
          <w:numId w:val="1"/>
        </w:numPr>
        <w:ind w:hanging="567"/>
      </w:pPr>
      <w:r>
        <w:t>At St. Andrew’s we provide</w:t>
      </w:r>
      <w:r>
        <w:t xml:space="preserve"> quality</w:t>
      </w:r>
      <w:r w:rsidR="003F5DBC">
        <w:t xml:space="preserve"> first teaching and </w:t>
      </w:r>
      <w:r>
        <w:t>care</w:t>
      </w:r>
      <w:r>
        <w:t xml:space="preserve"> in the Foundation Stage. We </w:t>
      </w:r>
      <w:r>
        <w:t xml:space="preserve">strive to ensure all our children feel secure, valued and happy. We develop an inclusive, challenging learning environment and have high expectations of </w:t>
      </w:r>
      <w:r>
        <w:t>all</w:t>
      </w:r>
      <w:r w:rsidR="003F5DBC">
        <w:t xml:space="preserve"> to enable all children to know more, remember more and do more</w:t>
      </w:r>
      <w:r>
        <w:t xml:space="preserve">. We build calm, respectful relationships and aim to provide positive role models, working in partnerships with parents. Underpinning our curriculum provision is the belief that education should be enjoyable and that children will flourish in an atmosphere of success and shared achievements. We plan learning experiences that are relevant, stimulating and fun. We also promote and value child-led learning.  </w:t>
      </w:r>
    </w:p>
    <w:p w14:paraId="3C7C3E07" w14:textId="77777777" w:rsidR="00BE2048" w:rsidRDefault="00CD2EFE">
      <w:pPr>
        <w:spacing w:after="36" w:line="259" w:lineRule="auto"/>
        <w:ind w:left="0" w:firstLine="0"/>
      </w:pPr>
      <w:r>
        <w:t xml:space="preserve"> </w:t>
      </w:r>
    </w:p>
    <w:p w14:paraId="05645B01" w14:textId="77777777" w:rsidR="00BE2048" w:rsidRDefault="00CD2EFE">
      <w:pPr>
        <w:numPr>
          <w:ilvl w:val="0"/>
          <w:numId w:val="1"/>
        </w:numPr>
        <w:ind w:hanging="567"/>
      </w:pPr>
      <w:r>
        <w:t xml:space="preserve">Aims </w:t>
      </w:r>
    </w:p>
    <w:p w14:paraId="7603DB46" w14:textId="77777777" w:rsidR="00BE2048" w:rsidRDefault="00CD2EFE">
      <w:pPr>
        <w:spacing w:after="38" w:line="259" w:lineRule="auto"/>
        <w:ind w:left="0" w:firstLine="0"/>
      </w:pPr>
      <w:r>
        <w:t xml:space="preserve"> </w:t>
      </w:r>
    </w:p>
    <w:p w14:paraId="0D000930" w14:textId="77777777" w:rsidR="00BE2048" w:rsidRDefault="00CD2EFE">
      <w:pPr>
        <w:numPr>
          <w:ilvl w:val="1"/>
          <w:numId w:val="1"/>
        </w:numPr>
        <w:ind w:hanging="567"/>
      </w:pPr>
      <w:r>
        <w:t xml:space="preserve">The curriculum of the foundation stage underpins all future learning by promoting and developing: </w:t>
      </w:r>
    </w:p>
    <w:p w14:paraId="556D3A8C" w14:textId="77777777" w:rsidR="00BE2048" w:rsidRDefault="00CD2EFE">
      <w:pPr>
        <w:numPr>
          <w:ilvl w:val="2"/>
          <w:numId w:val="1"/>
        </w:numPr>
        <w:ind w:hanging="286"/>
      </w:pPr>
      <w:r>
        <w:t xml:space="preserve">Personal, Social and Emotional well-being </w:t>
      </w:r>
    </w:p>
    <w:p w14:paraId="5A6BEAF8" w14:textId="77777777" w:rsidR="00BE2048" w:rsidRDefault="00CD2EFE">
      <w:pPr>
        <w:numPr>
          <w:ilvl w:val="2"/>
          <w:numId w:val="1"/>
        </w:numPr>
        <w:ind w:hanging="286"/>
      </w:pPr>
      <w:r>
        <w:t xml:space="preserve">Positive attitudes and dispositions towards learning </w:t>
      </w:r>
    </w:p>
    <w:p w14:paraId="79220B53" w14:textId="77777777" w:rsidR="00BE2048" w:rsidRDefault="00CD2EFE">
      <w:pPr>
        <w:numPr>
          <w:ilvl w:val="2"/>
          <w:numId w:val="1"/>
        </w:numPr>
        <w:ind w:hanging="286"/>
      </w:pPr>
      <w:r>
        <w:t xml:space="preserve">Social skills </w:t>
      </w:r>
    </w:p>
    <w:p w14:paraId="2A196A30" w14:textId="77777777" w:rsidR="00BE2048" w:rsidRDefault="00CD2EFE">
      <w:pPr>
        <w:numPr>
          <w:ilvl w:val="2"/>
          <w:numId w:val="1"/>
        </w:numPr>
        <w:ind w:hanging="286"/>
      </w:pPr>
      <w:r>
        <w:t xml:space="preserve">Attention skills and persistence </w:t>
      </w:r>
    </w:p>
    <w:p w14:paraId="2C0B70CE" w14:textId="77777777" w:rsidR="00BE2048" w:rsidRDefault="00CD2EFE">
      <w:pPr>
        <w:numPr>
          <w:ilvl w:val="2"/>
          <w:numId w:val="1"/>
        </w:numPr>
        <w:ind w:hanging="286"/>
      </w:pPr>
      <w:r>
        <w:t xml:space="preserve">Language and Communication skills </w:t>
      </w:r>
    </w:p>
    <w:p w14:paraId="4DF35F9C" w14:textId="77777777" w:rsidR="00BE2048" w:rsidRDefault="00CD2EFE">
      <w:pPr>
        <w:numPr>
          <w:ilvl w:val="2"/>
          <w:numId w:val="1"/>
        </w:numPr>
        <w:ind w:hanging="286"/>
      </w:pPr>
      <w:r>
        <w:t xml:space="preserve">Reading and Writing </w:t>
      </w:r>
    </w:p>
    <w:p w14:paraId="0CA7B62C" w14:textId="77777777" w:rsidR="00BE2048" w:rsidRDefault="00CD2EFE">
      <w:pPr>
        <w:numPr>
          <w:ilvl w:val="2"/>
          <w:numId w:val="1"/>
        </w:numPr>
        <w:ind w:hanging="286"/>
      </w:pPr>
      <w:r>
        <w:t xml:space="preserve">Mathematics skills </w:t>
      </w:r>
    </w:p>
    <w:p w14:paraId="190468F0" w14:textId="77777777" w:rsidR="00BE2048" w:rsidRDefault="00CD2EFE">
      <w:pPr>
        <w:numPr>
          <w:ilvl w:val="2"/>
          <w:numId w:val="1"/>
        </w:numPr>
        <w:ind w:hanging="286"/>
      </w:pPr>
      <w:r>
        <w:t xml:space="preserve">Knowledge and Understanding of the World </w:t>
      </w:r>
    </w:p>
    <w:p w14:paraId="593A8671" w14:textId="77777777" w:rsidR="00BE2048" w:rsidRDefault="00CD2EFE">
      <w:pPr>
        <w:numPr>
          <w:ilvl w:val="2"/>
          <w:numId w:val="1"/>
        </w:numPr>
        <w:ind w:hanging="286"/>
      </w:pPr>
      <w:r>
        <w:t xml:space="preserve">Physical development </w:t>
      </w:r>
    </w:p>
    <w:p w14:paraId="3544934A" w14:textId="77777777" w:rsidR="00BE2048" w:rsidRDefault="00CD2EFE">
      <w:pPr>
        <w:numPr>
          <w:ilvl w:val="2"/>
          <w:numId w:val="1"/>
        </w:numPr>
        <w:ind w:hanging="286"/>
      </w:pPr>
      <w:r>
        <w:t xml:space="preserve">Creative development </w:t>
      </w:r>
    </w:p>
    <w:p w14:paraId="0890C4D4" w14:textId="5598B653" w:rsidR="003F5DBC" w:rsidRDefault="00CD2EFE" w:rsidP="003F5DBC">
      <w:pPr>
        <w:numPr>
          <w:ilvl w:val="2"/>
          <w:numId w:val="1"/>
        </w:numPr>
        <w:ind w:hanging="286"/>
      </w:pPr>
      <w:r>
        <w:t>Life skills</w:t>
      </w:r>
    </w:p>
    <w:p w14:paraId="70EAB38A" w14:textId="008ACBA1" w:rsidR="003F5DBC" w:rsidRDefault="003F5DBC" w:rsidP="003F5DBC">
      <w:pPr>
        <w:numPr>
          <w:ilvl w:val="2"/>
          <w:numId w:val="1"/>
        </w:numPr>
        <w:ind w:hanging="286"/>
      </w:pPr>
      <w:r>
        <w:t xml:space="preserve">Computing skills </w:t>
      </w:r>
    </w:p>
    <w:p w14:paraId="6D4C6AE6" w14:textId="77777777" w:rsidR="00BE2048" w:rsidRDefault="00CD2EFE">
      <w:pPr>
        <w:spacing w:after="0" w:line="259" w:lineRule="auto"/>
        <w:ind w:left="0" w:firstLine="0"/>
      </w:pPr>
      <w:r>
        <w:lastRenderedPageBreak/>
        <w:t xml:space="preserve"> </w:t>
      </w:r>
    </w:p>
    <w:p w14:paraId="27ADF3B1" w14:textId="74991C9A" w:rsidR="00BE2048" w:rsidRDefault="00CD2EFE">
      <w:pPr>
        <w:numPr>
          <w:ilvl w:val="1"/>
          <w:numId w:val="1"/>
        </w:numPr>
        <w:ind w:hanging="567"/>
      </w:pPr>
      <w:r>
        <w:t xml:space="preserve">The </w:t>
      </w:r>
      <w:r w:rsidR="003F5DBC">
        <w:t>four principles of EYFS</w:t>
      </w:r>
      <w:r>
        <w:t xml:space="preserve">: </w:t>
      </w:r>
    </w:p>
    <w:p w14:paraId="448583D7" w14:textId="44416388" w:rsidR="003F5DBC" w:rsidRDefault="003F5DBC" w:rsidP="003F5DBC">
      <w:r w:rsidRPr="003F5DBC">
        <w:t xml:space="preserve">All children develop in different </w:t>
      </w:r>
      <w:r w:rsidRPr="003F5DBC">
        <w:t>ways,</w:t>
      </w:r>
      <w:r w:rsidRPr="003F5DBC">
        <w:t xml:space="preserve"> and development is not a linear or automatic process. It depends on each unique child having opportunities to interact in positive relationships and enabling environments that encourage their engagement and recognise their strengths. All children have agency and curiosity to </w:t>
      </w:r>
      <w:r w:rsidRPr="003F5DBC">
        <w:t>learn and</w:t>
      </w:r>
      <w:r w:rsidRPr="003F5DBC">
        <w:t xml:space="preserve"> will interact with other people and the world around them in different ways. Understanding these different ways of knowing about the world is central to understanding who children are and how best to support their development.</w:t>
      </w:r>
    </w:p>
    <w:p w14:paraId="576A83C6" w14:textId="77777777" w:rsidR="00BE2048" w:rsidRDefault="00CD2EFE">
      <w:pPr>
        <w:spacing w:after="31" w:line="259" w:lineRule="auto"/>
        <w:ind w:left="567" w:firstLine="0"/>
      </w:pPr>
      <w:r>
        <w:t xml:space="preserve"> </w:t>
      </w:r>
    </w:p>
    <w:p w14:paraId="76A41769" w14:textId="7BECFDE9" w:rsidR="003F5DBC" w:rsidRDefault="00CD2EFE" w:rsidP="003F5DBC">
      <w:pPr>
        <w:numPr>
          <w:ilvl w:val="2"/>
          <w:numId w:val="1"/>
        </w:numPr>
        <w:ind w:hanging="286"/>
      </w:pPr>
      <w:r>
        <w:t>A Unique Child</w:t>
      </w:r>
    </w:p>
    <w:p w14:paraId="1BD860AB" w14:textId="21F5C06C" w:rsidR="003F5DBC" w:rsidRDefault="003F5DBC" w:rsidP="003F5DBC">
      <w:r w:rsidRPr="003F5DBC">
        <w:t>Every child is a unique child, who is constantly learning and who can be resilient, capable, confident and self-assured.</w:t>
      </w:r>
    </w:p>
    <w:p w14:paraId="437C567D" w14:textId="77777777" w:rsidR="003F5DBC" w:rsidRDefault="003F5DBC" w:rsidP="003F5DBC"/>
    <w:p w14:paraId="2C4E1ECB" w14:textId="0F9727FD" w:rsidR="00BE2048" w:rsidRDefault="003F5DBC" w:rsidP="003F5DBC">
      <w:pPr>
        <w:numPr>
          <w:ilvl w:val="2"/>
          <w:numId w:val="1"/>
        </w:numPr>
        <w:ind w:hanging="286"/>
      </w:pPr>
      <w:r>
        <w:t xml:space="preserve">Positive Relationships </w:t>
      </w:r>
    </w:p>
    <w:p w14:paraId="18608933" w14:textId="523BFA2C" w:rsidR="003F5DBC" w:rsidRDefault="003F5DBC" w:rsidP="003F5DBC">
      <w:r w:rsidRPr="003F5DBC">
        <w:t>Children learn to be strong and independent through what adults do within positive relationships.</w:t>
      </w:r>
    </w:p>
    <w:p w14:paraId="76F104F5" w14:textId="77777777" w:rsidR="003F5DBC" w:rsidRDefault="003F5DBC" w:rsidP="003F5DBC"/>
    <w:p w14:paraId="4C001FBF" w14:textId="77777777" w:rsidR="00BE2048" w:rsidRDefault="00CD2EFE">
      <w:pPr>
        <w:numPr>
          <w:ilvl w:val="2"/>
          <w:numId w:val="1"/>
        </w:numPr>
        <w:ind w:hanging="286"/>
      </w:pPr>
      <w:r>
        <w:t xml:space="preserve">Enabling Environments </w:t>
      </w:r>
    </w:p>
    <w:p w14:paraId="251DF652" w14:textId="0BE766A2" w:rsidR="003F5DBC" w:rsidRDefault="003F5DBC" w:rsidP="003F5DBC">
      <w:r w:rsidRPr="003F5DBC">
        <w:t>Children learn and develop well in enabling environments with teaching and support from adults, who respond to their individual interests and needs and help them to build their learning over time.</w:t>
      </w:r>
    </w:p>
    <w:p w14:paraId="1E3E61F7" w14:textId="77777777" w:rsidR="003F5DBC" w:rsidRDefault="003F5DBC" w:rsidP="003F5DBC"/>
    <w:p w14:paraId="6D035E1E" w14:textId="06102C38" w:rsidR="003F5DBC" w:rsidRDefault="003F5DBC">
      <w:pPr>
        <w:numPr>
          <w:ilvl w:val="2"/>
          <w:numId w:val="1"/>
        </w:numPr>
        <w:ind w:hanging="286"/>
      </w:pPr>
      <w:r>
        <w:t>Learning and Development</w:t>
      </w:r>
    </w:p>
    <w:p w14:paraId="0CB99AD4" w14:textId="259880EB" w:rsidR="003F5DBC" w:rsidRDefault="003F5DBC" w:rsidP="003F5DBC">
      <w:r w:rsidRPr="003F5DBC">
        <w:t>(Recognise the) importance of learning and development. Children develop and learn at different rates.</w:t>
      </w:r>
    </w:p>
    <w:p w14:paraId="059928ED" w14:textId="632B1FB0" w:rsidR="00BE2048" w:rsidRDefault="00BE2048">
      <w:pPr>
        <w:spacing w:after="36" w:line="259" w:lineRule="auto"/>
        <w:ind w:left="0" w:firstLine="0"/>
      </w:pPr>
    </w:p>
    <w:p w14:paraId="5FC3C57E" w14:textId="77777777" w:rsidR="00BE2048" w:rsidRDefault="00CD2EFE">
      <w:pPr>
        <w:numPr>
          <w:ilvl w:val="0"/>
          <w:numId w:val="1"/>
        </w:numPr>
        <w:ind w:hanging="567"/>
      </w:pPr>
      <w:r>
        <w:t xml:space="preserve">Teaching and Learning Style </w:t>
      </w:r>
    </w:p>
    <w:p w14:paraId="747C51DB" w14:textId="77777777" w:rsidR="00BE2048" w:rsidRDefault="00CD2EFE">
      <w:pPr>
        <w:spacing w:after="16" w:line="259" w:lineRule="auto"/>
        <w:ind w:left="0" w:firstLine="0"/>
      </w:pPr>
      <w:r>
        <w:t xml:space="preserve"> </w:t>
      </w:r>
    </w:p>
    <w:p w14:paraId="7160917D" w14:textId="03908B16" w:rsidR="00BE2048" w:rsidRDefault="00CD2EFE" w:rsidP="00C718C4">
      <w:pPr>
        <w:numPr>
          <w:ilvl w:val="1"/>
          <w:numId w:val="1"/>
        </w:numPr>
        <w:ind w:hanging="567"/>
      </w:pPr>
      <w:r>
        <w:t xml:space="preserve">There is a balance of whole group, small group, paired and individual activities. Children are given time and space to explore, practice and consolidate skills with growing independence. </w:t>
      </w:r>
      <w:r>
        <w:t xml:space="preserve">We strive to make our </w:t>
      </w:r>
      <w:r w:rsidR="00C718C4">
        <w:t xml:space="preserve">adult led </w:t>
      </w:r>
      <w:proofErr w:type="gramStart"/>
      <w:r w:rsidR="00C718C4">
        <w:t>input</w:t>
      </w:r>
      <w:proofErr w:type="gramEnd"/>
      <w:r>
        <w:t xml:space="preserve"> and activities appeal to their natural curiosity and interests. </w:t>
      </w:r>
      <w:r>
        <w:t>We offer a range of ‘hands</w:t>
      </w:r>
      <w:r>
        <w:t>-</w:t>
      </w:r>
      <w:r>
        <w:t>on’ experiences and play</w:t>
      </w:r>
      <w:r>
        <w:t>-</w:t>
      </w:r>
      <w:r>
        <w:t xml:space="preserve">led opportunities for learning. We encourage the children to communicate and talk about their learning and to develop independence and self-management through choosing and deciding how they learn. </w:t>
      </w:r>
    </w:p>
    <w:p w14:paraId="20BA50DD" w14:textId="77777777" w:rsidR="00BE2048" w:rsidRDefault="00CD2EFE">
      <w:pPr>
        <w:spacing w:after="36" w:line="259" w:lineRule="auto"/>
        <w:ind w:left="567" w:firstLine="0"/>
      </w:pPr>
      <w:r>
        <w:t xml:space="preserve"> </w:t>
      </w:r>
    </w:p>
    <w:p w14:paraId="26BCE9DB" w14:textId="09E6D4F1" w:rsidR="00BE2048" w:rsidRDefault="00CD2EFE">
      <w:pPr>
        <w:numPr>
          <w:ilvl w:val="1"/>
          <w:numId w:val="1"/>
        </w:numPr>
        <w:ind w:hanging="567"/>
      </w:pPr>
      <w:r>
        <w:t xml:space="preserve"> </w:t>
      </w:r>
      <w:r w:rsidR="00C718C4">
        <w:t>Learning</w:t>
      </w:r>
      <w:r>
        <w:t xml:space="preserve"> </w:t>
      </w:r>
      <w:r w:rsidR="00C718C4">
        <w:t>t</w:t>
      </w:r>
      <w:r>
        <w:t>hrough play our children explore and develop th</w:t>
      </w:r>
      <w:r w:rsidR="00C718C4">
        <w:t>e</w:t>
      </w:r>
      <w:r>
        <w:t xml:space="preserve"> experiences that help them to make sense of the world. Play can offer a secure emotional learning space and opportunities for social interaction. It is also great fun and fosters a feeling of enjoyment which we hope will stay with our children for the rest of their lives. We plan for many play activities, both indoors and outdoors, </w:t>
      </w:r>
      <w:r>
        <w:t xml:space="preserve">it is a </w:t>
      </w:r>
      <w:proofErr w:type="gramStart"/>
      <w:r>
        <w:t>key way</w:t>
      </w:r>
      <w:proofErr w:type="gramEnd"/>
      <w:r>
        <w:t xml:space="preserve"> for children to learn and develop. Sometimes play is spontaneous and at other times it is more structured and adult</w:t>
      </w:r>
      <w:r w:rsidR="00C718C4">
        <w:t xml:space="preserve"> </w:t>
      </w:r>
      <w:r>
        <w:t xml:space="preserve">led. We recognise the value of play for extending children’s language and communication </w:t>
      </w:r>
      <w:r>
        <w:t xml:space="preserve">skills. It gives them opportunities to be creative, imaginative and to take safe risks in safe, controlled environments. </w:t>
      </w:r>
    </w:p>
    <w:p w14:paraId="3864398C" w14:textId="77777777" w:rsidR="00BE2048" w:rsidRDefault="00CD2EFE">
      <w:pPr>
        <w:spacing w:after="38" w:line="259" w:lineRule="auto"/>
        <w:ind w:left="0" w:firstLine="0"/>
      </w:pPr>
      <w:r>
        <w:t xml:space="preserve"> </w:t>
      </w:r>
    </w:p>
    <w:p w14:paraId="7800722B" w14:textId="77777777" w:rsidR="00BE2048" w:rsidRDefault="00CD2EFE">
      <w:pPr>
        <w:numPr>
          <w:ilvl w:val="0"/>
          <w:numId w:val="1"/>
        </w:numPr>
        <w:ind w:hanging="567"/>
      </w:pPr>
      <w:r>
        <w:t xml:space="preserve">Inclusion </w:t>
      </w:r>
    </w:p>
    <w:p w14:paraId="4428D24F" w14:textId="77777777" w:rsidR="00BE2048" w:rsidRDefault="00CD2EFE">
      <w:pPr>
        <w:spacing w:after="36" w:line="259" w:lineRule="auto"/>
        <w:ind w:left="0" w:firstLine="0"/>
      </w:pPr>
      <w:r>
        <w:t xml:space="preserve"> </w:t>
      </w:r>
    </w:p>
    <w:p w14:paraId="183C92EB" w14:textId="72D4505E" w:rsidR="00BE2048" w:rsidRDefault="00C718C4" w:rsidP="003D57B2">
      <w:pPr>
        <w:numPr>
          <w:ilvl w:val="1"/>
          <w:numId w:val="1"/>
        </w:numPr>
        <w:ind w:hanging="567"/>
      </w:pPr>
      <w:r>
        <w:t xml:space="preserve">Inclusion is organic and ever evolving with our school community. We believe that </w:t>
      </w:r>
      <w:proofErr w:type="gramStart"/>
      <w:r>
        <w:t>all of</w:t>
      </w:r>
      <w:proofErr w:type="gramEnd"/>
      <w:r>
        <w:t xml:space="preserve"> our children matter and strive to give them every opportunity to achieve their full potential. When planning learning </w:t>
      </w:r>
      <w:proofErr w:type="gramStart"/>
      <w:r>
        <w:t>activities</w:t>
      </w:r>
      <w:proofErr w:type="gramEnd"/>
      <w:r>
        <w:t xml:space="preserve"> we consider the different abilities, needs </w:t>
      </w:r>
      <w:r>
        <w:lastRenderedPageBreak/>
        <w:t>and life experiences of our pupils and how we can best facilitate their learning and keep them engaged therefore, maximising their knowledge retention</w:t>
      </w:r>
      <w:r w:rsidR="003D57B2">
        <w:t xml:space="preserve">. </w:t>
      </w:r>
    </w:p>
    <w:p w14:paraId="66DCEDE0" w14:textId="77777777" w:rsidR="00BE2048" w:rsidRDefault="00CD2EFE">
      <w:pPr>
        <w:spacing w:after="36" w:line="259" w:lineRule="auto"/>
        <w:ind w:left="0" w:firstLine="0"/>
      </w:pPr>
      <w:r>
        <w:t xml:space="preserve"> </w:t>
      </w:r>
    </w:p>
    <w:p w14:paraId="449EA688" w14:textId="77777777" w:rsidR="00BE2048" w:rsidRDefault="00CD2EFE">
      <w:pPr>
        <w:numPr>
          <w:ilvl w:val="0"/>
          <w:numId w:val="1"/>
        </w:numPr>
        <w:ind w:hanging="567"/>
      </w:pPr>
      <w:r>
        <w:t xml:space="preserve">Assessment </w:t>
      </w:r>
    </w:p>
    <w:p w14:paraId="1567886D" w14:textId="77777777" w:rsidR="00BE2048" w:rsidRDefault="00CD2EFE">
      <w:pPr>
        <w:spacing w:after="38" w:line="259" w:lineRule="auto"/>
        <w:ind w:left="0" w:firstLine="0"/>
      </w:pPr>
      <w:r>
        <w:t xml:space="preserve"> </w:t>
      </w:r>
    </w:p>
    <w:p w14:paraId="5E1723AB" w14:textId="69D3629B" w:rsidR="003D57B2" w:rsidRDefault="003D57B2">
      <w:pPr>
        <w:numPr>
          <w:ilvl w:val="1"/>
          <w:numId w:val="1"/>
        </w:numPr>
        <w:ind w:hanging="567"/>
      </w:pPr>
      <w:r w:rsidRPr="003D57B2">
        <w:t>Children in Reception and beyond continue to acquire new skills and knowledge, but there is no major developmental shift across this phase of early childhood. Children are still learning how to manage their emotions, sustain attention, negotiate relationships and make sense of the world. While there is continuity in development, children may experience significant changes in expectations and environments</w:t>
      </w:r>
      <w:r>
        <w:t xml:space="preserve"> as they transition from </w:t>
      </w:r>
      <w:proofErr w:type="gramStart"/>
      <w:r>
        <w:t>Pre-school</w:t>
      </w:r>
      <w:proofErr w:type="gramEnd"/>
      <w:r>
        <w:t xml:space="preserve"> / </w:t>
      </w:r>
      <w:proofErr w:type="gramStart"/>
      <w:r>
        <w:t>home  to</w:t>
      </w:r>
      <w:proofErr w:type="gramEnd"/>
      <w:r>
        <w:t xml:space="preserve"> school. </w:t>
      </w:r>
    </w:p>
    <w:p w14:paraId="4522457D" w14:textId="77777777" w:rsidR="003D57B2" w:rsidRDefault="003D57B2" w:rsidP="003D57B2">
      <w:pPr>
        <w:ind w:left="1287" w:firstLine="0"/>
      </w:pPr>
    </w:p>
    <w:p w14:paraId="3FE968FB" w14:textId="1F7F2102" w:rsidR="00BE2048" w:rsidRDefault="003D57B2" w:rsidP="003D57B2">
      <w:pPr>
        <w:numPr>
          <w:ilvl w:val="1"/>
          <w:numId w:val="1"/>
        </w:numPr>
        <w:ind w:hanging="567"/>
      </w:pPr>
      <w:r>
        <w:t xml:space="preserve">We have a robust transition package that </w:t>
      </w:r>
      <w:proofErr w:type="gramStart"/>
      <w:r>
        <w:t>includes:</w:t>
      </w:r>
      <w:proofErr w:type="gramEnd"/>
      <w:r>
        <w:t xml:space="preserve"> </w:t>
      </w:r>
      <w:proofErr w:type="gramStart"/>
      <w:r>
        <w:t>Pre-school</w:t>
      </w:r>
      <w:proofErr w:type="gramEnd"/>
      <w:r>
        <w:t xml:space="preserve"> visit, home visits and transition times in school. This ensures we have an overview of each child from a range of sources which enables us to assess the children’s needs before they enrol in September. </w:t>
      </w:r>
      <w:r w:rsidR="00445D05">
        <w:t>This allows us to appropriately tailor teaching and learning to enable all children access.</w:t>
      </w:r>
    </w:p>
    <w:p w14:paraId="116DF711" w14:textId="77777777" w:rsidR="003D57B2" w:rsidRDefault="003D57B2" w:rsidP="003D57B2">
      <w:pPr>
        <w:ind w:left="1287" w:firstLine="0"/>
      </w:pPr>
    </w:p>
    <w:p w14:paraId="2AF34AC8" w14:textId="77777777" w:rsidR="00445D05" w:rsidRDefault="00445D05" w:rsidP="00445D05">
      <w:pPr>
        <w:numPr>
          <w:ilvl w:val="1"/>
          <w:numId w:val="1"/>
        </w:numPr>
        <w:ind w:hanging="567"/>
      </w:pPr>
      <w:r w:rsidRPr="00445D05">
        <w:t xml:space="preserve">The </w:t>
      </w:r>
      <w:r w:rsidRPr="00445D05">
        <w:rPr>
          <w:b/>
          <w:bCs/>
        </w:rPr>
        <w:t>Reception Baseline Assessment (RBA)</w:t>
      </w:r>
      <w:r w:rsidRPr="00445D05">
        <w:t xml:space="preserve"> </w:t>
      </w:r>
      <w:r>
        <w:t xml:space="preserve">which </w:t>
      </w:r>
      <w:r w:rsidRPr="00445D05">
        <w:t xml:space="preserve">is a statutory assessment for </w:t>
      </w:r>
      <w:r>
        <w:t>children</w:t>
      </w:r>
      <w:r w:rsidRPr="00445D05">
        <w:t xml:space="preserve"> starting reception in primary schools in the UK. It is designed to assess early literacy, mathematics, and communication skills and is administered within the first six weeks of starting reception.</w:t>
      </w:r>
      <w:r w:rsidR="00CD2EFE">
        <w:t xml:space="preserve"> As a school we also complete our own baseline by observing </w:t>
      </w:r>
      <w:r>
        <w:t xml:space="preserve">the </w:t>
      </w:r>
      <w:r w:rsidR="00CD2EFE">
        <w:t>children</w:t>
      </w:r>
      <w:r>
        <w:t xml:space="preserve"> across all areas of the EYFS curriculum through observations, activities set up in the provision both adult and child led.</w:t>
      </w:r>
    </w:p>
    <w:p w14:paraId="5288946D" w14:textId="77777777" w:rsidR="00445D05" w:rsidRDefault="00445D05" w:rsidP="00445D05">
      <w:pPr>
        <w:pStyle w:val="ListParagraph"/>
      </w:pPr>
    </w:p>
    <w:p w14:paraId="4A3FD13A" w14:textId="077D3F15" w:rsidR="00445D05" w:rsidRDefault="00445D05" w:rsidP="00445D05">
      <w:pPr>
        <w:numPr>
          <w:ilvl w:val="1"/>
          <w:numId w:val="1"/>
        </w:numPr>
        <w:ind w:hanging="567"/>
      </w:pPr>
      <w:r>
        <w:t>We regularly assess children through observation</w:t>
      </w:r>
      <w:r>
        <w:t>s which</w:t>
      </w:r>
      <w:r>
        <w:t xml:space="preserve"> gives us an insight into their development, attitudes and interest</w:t>
      </w:r>
      <w:r>
        <w:t>s</w:t>
      </w:r>
      <w:r>
        <w:t>. We plot their achievements, review progress and plan for next steps. We build up a picture of the whole child by compiling verbal and written observations, notes</w:t>
      </w:r>
      <w:r>
        <w:t>,</w:t>
      </w:r>
      <w:r>
        <w:t xml:space="preserve"> individual books</w:t>
      </w:r>
      <w:r>
        <w:t xml:space="preserve"> and floor books</w:t>
      </w:r>
      <w:r>
        <w:t>. Formal assessment is taken three times a year and recorded</w:t>
      </w:r>
      <w:r>
        <w:t xml:space="preserve">. </w:t>
      </w:r>
    </w:p>
    <w:p w14:paraId="38C65C0E" w14:textId="77777777" w:rsidR="00445D05" w:rsidRDefault="00445D05" w:rsidP="00445D05">
      <w:pPr>
        <w:ind w:left="0" w:firstLine="0"/>
      </w:pPr>
    </w:p>
    <w:p w14:paraId="786D458A" w14:textId="3165B027" w:rsidR="00BE2048" w:rsidRDefault="00CD2EFE" w:rsidP="00445D05">
      <w:pPr>
        <w:numPr>
          <w:ilvl w:val="1"/>
          <w:numId w:val="1"/>
        </w:numPr>
        <w:ind w:hanging="567"/>
      </w:pPr>
      <w:r>
        <w:t>W</w:t>
      </w:r>
      <w:r>
        <w:t>e regularly record pupil progress and report this information to parents/</w:t>
      </w:r>
      <w:r w:rsidR="00445D05">
        <w:t>carers</w:t>
      </w:r>
      <w:r>
        <w:t>. These reports can take different forms such as, verbal feedback,</w:t>
      </w:r>
      <w:r w:rsidR="00445D05">
        <w:t xml:space="preserve"> parent consultations an</w:t>
      </w:r>
      <w:r>
        <w:t xml:space="preserve"> email from the class email or a parent hub amongst many more. In the final term of reception, </w:t>
      </w:r>
      <w:r>
        <w:t>a Summative Assessment is made against the Early Learning Goals (ELGs) which is sent to the LA for analysis across the county and later the country. As well as this, the school will analyse the data collected regarding individuals and the cohort. Parents/</w:t>
      </w:r>
      <w:r w:rsidR="00445D05">
        <w:t>carer</w:t>
      </w:r>
      <w:r>
        <w:t xml:space="preserve">s receive an end of year report </w:t>
      </w:r>
      <w:r>
        <w:t>celebrating children’s su</w:t>
      </w:r>
      <w:r>
        <w:t>ccesses and areas of development.</w:t>
      </w:r>
    </w:p>
    <w:p w14:paraId="1311AF9A" w14:textId="77777777" w:rsidR="00BE2048" w:rsidRDefault="00CD2EFE">
      <w:pPr>
        <w:spacing w:after="39" w:line="259" w:lineRule="auto"/>
        <w:ind w:left="0" w:firstLine="0"/>
      </w:pPr>
      <w:r>
        <w:t xml:space="preserve"> </w:t>
      </w:r>
    </w:p>
    <w:p w14:paraId="288A7326" w14:textId="77595B04" w:rsidR="00BE2048" w:rsidRDefault="00CD2EFE">
      <w:pPr>
        <w:numPr>
          <w:ilvl w:val="0"/>
          <w:numId w:val="1"/>
        </w:numPr>
        <w:ind w:hanging="567"/>
      </w:pPr>
      <w:r>
        <w:t>Parents/</w:t>
      </w:r>
      <w:r w:rsidR="00445D05">
        <w:t>Carers</w:t>
      </w:r>
      <w:r>
        <w:t xml:space="preserve"> </w:t>
      </w:r>
    </w:p>
    <w:p w14:paraId="6270483A" w14:textId="77777777" w:rsidR="00BE2048" w:rsidRDefault="00CD2EFE">
      <w:pPr>
        <w:spacing w:after="36" w:line="259" w:lineRule="auto"/>
        <w:ind w:left="0" w:firstLine="0"/>
      </w:pPr>
      <w:r>
        <w:t xml:space="preserve"> </w:t>
      </w:r>
    </w:p>
    <w:p w14:paraId="088FC798" w14:textId="6721E797" w:rsidR="00BE2048" w:rsidRDefault="00CD2EFE">
      <w:pPr>
        <w:numPr>
          <w:ilvl w:val="1"/>
          <w:numId w:val="1"/>
        </w:numPr>
        <w:ind w:hanging="567"/>
      </w:pPr>
      <w:r>
        <w:t>We believe that all parents/</w:t>
      </w:r>
      <w:r w:rsidR="00445D05">
        <w:t>carers</w:t>
      </w:r>
      <w:r>
        <w:t xml:space="preserve"> have a crucial role to play in the education of their child. We recognise their contributions and appreciate their knowledge of their own child. We encourage information to be shared between home and school either verbally, class email or in their home school diary to ensure the best care and education for each individual child.   </w:t>
      </w:r>
    </w:p>
    <w:p w14:paraId="0EE8C2A0" w14:textId="77777777" w:rsidR="00BE2048" w:rsidRDefault="00CD2EFE">
      <w:pPr>
        <w:spacing w:after="36" w:line="259" w:lineRule="auto"/>
        <w:ind w:left="567" w:firstLine="0"/>
      </w:pPr>
      <w:r>
        <w:t xml:space="preserve"> </w:t>
      </w:r>
    </w:p>
    <w:p w14:paraId="127F34A4" w14:textId="4FD452DB" w:rsidR="00BE2048" w:rsidRDefault="00CD2EFE">
      <w:pPr>
        <w:numPr>
          <w:ilvl w:val="1"/>
          <w:numId w:val="1"/>
        </w:numPr>
        <w:ind w:hanging="567"/>
      </w:pPr>
      <w:r>
        <w:t>Open-</w:t>
      </w:r>
      <w:r>
        <w:t>door arrangements: We have an array of communication methods these are class email</w:t>
      </w:r>
      <w:r>
        <w:t xml:space="preserve">, home school diary, phone call conversation, meetings and </w:t>
      </w:r>
      <w:r w:rsidR="00445D05">
        <w:t xml:space="preserve">a member of </w:t>
      </w:r>
      <w:r w:rsidR="00445D05">
        <w:lastRenderedPageBreak/>
        <w:t>the team is always available at drop off and pick up</w:t>
      </w:r>
      <w:r>
        <w:t>. We ensure that parents/</w:t>
      </w:r>
      <w:r w:rsidR="00445D05">
        <w:t>carers</w:t>
      </w:r>
      <w:r>
        <w:t xml:space="preserve"> are aware of </w:t>
      </w:r>
      <w:proofErr w:type="gramStart"/>
      <w:r>
        <w:t>all of</w:t>
      </w:r>
      <w:proofErr w:type="gramEnd"/>
      <w:r>
        <w:t xml:space="preserve"> the different means of communication we have as a school to ensure all relevant information is shared and we can work together to develop </w:t>
      </w:r>
      <w:proofErr w:type="gramStart"/>
      <w:r>
        <w:t>each and every</w:t>
      </w:r>
      <w:proofErr w:type="gramEnd"/>
      <w:r>
        <w:t xml:space="preserve"> child. The open-door policy allows Parks staff to create and maintain fantastic relationships with families.  </w:t>
      </w:r>
    </w:p>
    <w:p w14:paraId="35133A1E" w14:textId="77777777" w:rsidR="00BE2048" w:rsidRDefault="00CD2EFE">
      <w:pPr>
        <w:spacing w:after="38" w:line="259" w:lineRule="auto"/>
        <w:ind w:left="0" w:firstLine="0"/>
      </w:pPr>
      <w:r>
        <w:t xml:space="preserve"> </w:t>
      </w:r>
    </w:p>
    <w:p w14:paraId="3DA94FC4" w14:textId="77777777" w:rsidR="00BE2048" w:rsidRDefault="00CD2EFE">
      <w:pPr>
        <w:numPr>
          <w:ilvl w:val="0"/>
          <w:numId w:val="1"/>
        </w:numPr>
        <w:ind w:hanging="567"/>
      </w:pPr>
      <w:r>
        <w:t xml:space="preserve">Health and Safety </w:t>
      </w:r>
    </w:p>
    <w:p w14:paraId="2365D4E4" w14:textId="77777777" w:rsidR="00BE2048" w:rsidRDefault="00CD2EFE">
      <w:pPr>
        <w:spacing w:after="16" w:line="259" w:lineRule="auto"/>
        <w:ind w:left="0" w:firstLine="0"/>
      </w:pPr>
      <w:r>
        <w:t xml:space="preserve"> </w:t>
      </w:r>
    </w:p>
    <w:p w14:paraId="14A4FBA2" w14:textId="77777777" w:rsidR="00BE2048" w:rsidRDefault="00CD2EFE">
      <w:pPr>
        <w:numPr>
          <w:ilvl w:val="1"/>
          <w:numId w:val="1"/>
        </w:numPr>
        <w:ind w:hanging="567"/>
      </w:pPr>
      <w:r>
        <w:t xml:space="preserve">We provide a safe and secure environment for all our children. Every care is taken to ensure the provision of safe and appropriate equipment and resources. Our site is secure which enables us to provide safe learning environments both indoors and out. Any trips off-site are well planned, and risk assessed in advance to the trip going ahead.  </w:t>
      </w:r>
    </w:p>
    <w:p w14:paraId="1856304C" w14:textId="77777777" w:rsidR="00BE2048" w:rsidRDefault="00CD2EFE">
      <w:pPr>
        <w:spacing w:after="19" w:line="259" w:lineRule="auto"/>
        <w:ind w:left="0" w:firstLine="0"/>
      </w:pPr>
      <w:r>
        <w:t xml:space="preserve"> </w:t>
      </w:r>
    </w:p>
    <w:p w14:paraId="3D87A129" w14:textId="77777777" w:rsidR="00BE2048" w:rsidRDefault="00CD2EFE">
      <w:pPr>
        <w:spacing w:after="175" w:line="259" w:lineRule="auto"/>
        <w:ind w:left="0" w:firstLine="0"/>
      </w:pPr>
      <w:r>
        <w:rPr>
          <w:b/>
        </w:rPr>
        <w:t xml:space="preserve">Policy Review </w:t>
      </w:r>
    </w:p>
    <w:p w14:paraId="173E7BA9" w14:textId="77777777" w:rsidR="00BE2048" w:rsidRDefault="00CD2EFE">
      <w:pPr>
        <w:spacing w:line="275" w:lineRule="auto"/>
        <w:ind w:left="0" w:firstLine="0"/>
      </w:pPr>
      <w:r>
        <w:t xml:space="preserve">A named member of the school’s governing body is briefed to oversee the teaching of </w:t>
      </w:r>
      <w:r>
        <w:t xml:space="preserve">the EYFS and meets regularly with the </w:t>
      </w:r>
      <w:r>
        <w:t xml:space="preserve">EYFS Lead to review progress. </w:t>
      </w:r>
    </w:p>
    <w:p w14:paraId="531ACD19" w14:textId="77777777" w:rsidR="00BE2048" w:rsidRDefault="00CD2EFE">
      <w:pPr>
        <w:spacing w:after="16" w:line="259" w:lineRule="auto"/>
        <w:ind w:left="0" w:firstLine="0"/>
      </w:pPr>
      <w:r>
        <w:t xml:space="preserve"> </w:t>
      </w:r>
    </w:p>
    <w:p w14:paraId="463B1598" w14:textId="77777777" w:rsidR="00BE2048" w:rsidRDefault="00CD2EFE">
      <w:pPr>
        <w:ind w:left="-5"/>
      </w:pPr>
      <w:r>
        <w:t xml:space="preserve">This policy was reviewed in November 2025 by Debbie Gresswell, EYFS Lead.   </w:t>
      </w:r>
    </w:p>
    <w:p w14:paraId="63B83611" w14:textId="77777777" w:rsidR="00BE2048" w:rsidRDefault="00CD2EFE">
      <w:pPr>
        <w:spacing w:after="16" w:line="259" w:lineRule="auto"/>
        <w:ind w:left="0" w:firstLine="0"/>
      </w:pPr>
      <w:r>
        <w:t xml:space="preserve"> </w:t>
      </w:r>
    </w:p>
    <w:p w14:paraId="2CFF1FD1" w14:textId="77777777" w:rsidR="00BE2048" w:rsidRDefault="00CD2EFE">
      <w:pPr>
        <w:ind w:left="-5"/>
      </w:pPr>
      <w:r>
        <w:t xml:space="preserve">This policy will next be reviewed in November 2028 in accordance with our policy review schedule.  </w:t>
      </w:r>
    </w:p>
    <w:p w14:paraId="52744F25" w14:textId="77777777" w:rsidR="00BE2048" w:rsidRDefault="00CD2EFE">
      <w:pPr>
        <w:spacing w:after="19" w:line="259" w:lineRule="auto"/>
        <w:ind w:left="0" w:firstLine="0"/>
      </w:pPr>
      <w:r>
        <w:t xml:space="preserve"> </w:t>
      </w:r>
    </w:p>
    <w:p w14:paraId="530D1D73" w14:textId="77777777" w:rsidR="00BE2048" w:rsidRDefault="00CD2EFE">
      <w:pPr>
        <w:ind w:left="-5"/>
      </w:pPr>
      <w:r>
        <w:t xml:space="preserve">We will review this policy earlier than the scheduled review date should there be any change in guidance or legislation related to this policy or if we feel that an earlier review is necessary.  </w:t>
      </w:r>
    </w:p>
    <w:p w14:paraId="392FAAE8" w14:textId="77777777" w:rsidR="00BE2048" w:rsidRDefault="00CD2EFE">
      <w:pPr>
        <w:spacing w:after="136" w:line="259" w:lineRule="auto"/>
        <w:ind w:left="0" w:firstLine="0"/>
      </w:pPr>
      <w:r>
        <w:t xml:space="preserve">  </w:t>
      </w:r>
    </w:p>
    <w:p w14:paraId="74BC4FDC" w14:textId="77777777" w:rsidR="00BE2048" w:rsidRDefault="00CD2EFE">
      <w:pPr>
        <w:spacing w:after="0" w:line="259" w:lineRule="auto"/>
        <w:ind w:left="0" w:firstLine="0"/>
      </w:pPr>
      <w:r>
        <w:t xml:space="preserve"> </w:t>
      </w:r>
    </w:p>
    <w:sectPr w:rsidR="00BE2048">
      <w:headerReference w:type="even" r:id="rId8"/>
      <w:headerReference w:type="default" r:id="rId9"/>
      <w:headerReference w:type="first" r:id="rId10"/>
      <w:pgSz w:w="11906" w:h="16838"/>
      <w:pgMar w:top="1134" w:right="1151" w:bottom="1264" w:left="1133" w:header="74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69E37" w14:textId="77777777" w:rsidR="00CD2EFE" w:rsidRDefault="00CD2EFE">
      <w:pPr>
        <w:spacing w:after="0" w:line="240" w:lineRule="auto"/>
      </w:pPr>
      <w:r>
        <w:separator/>
      </w:r>
    </w:p>
  </w:endnote>
  <w:endnote w:type="continuationSeparator" w:id="0">
    <w:p w14:paraId="7CA26531" w14:textId="77777777" w:rsidR="00CD2EFE" w:rsidRDefault="00CD2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2544E" w14:textId="77777777" w:rsidR="00CD2EFE" w:rsidRDefault="00CD2EFE">
      <w:pPr>
        <w:spacing w:after="0" w:line="240" w:lineRule="auto"/>
      </w:pPr>
      <w:r>
        <w:separator/>
      </w:r>
    </w:p>
  </w:footnote>
  <w:footnote w:type="continuationSeparator" w:id="0">
    <w:p w14:paraId="4A0E2296" w14:textId="77777777" w:rsidR="00CD2EFE" w:rsidRDefault="00CD2E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423AA" w14:textId="77777777" w:rsidR="00BE2048" w:rsidRDefault="00CD2EFE">
    <w:pPr>
      <w:spacing w:after="0" w:line="259" w:lineRule="auto"/>
      <w:ind w:left="0" w:firstLine="0"/>
    </w:pPr>
    <w:r>
      <w:rPr>
        <w:color w:val="7B7B7B"/>
        <w:sz w:val="18"/>
      </w:rPr>
      <w:t xml:space="preserve">EYFS Policy SSA Nov 2025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AA3A4" w14:textId="77777777" w:rsidR="00BE2048" w:rsidRDefault="00CD2EFE">
    <w:pPr>
      <w:spacing w:after="0" w:line="259" w:lineRule="auto"/>
      <w:ind w:left="0" w:firstLine="0"/>
    </w:pPr>
    <w:r>
      <w:rPr>
        <w:color w:val="7B7B7B"/>
        <w:sz w:val="18"/>
      </w:rPr>
      <w:t xml:space="preserve">EYFS Policy SSA Nov 2025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396E4" w14:textId="77777777" w:rsidR="00BE2048" w:rsidRDefault="00CD2EFE">
    <w:pPr>
      <w:spacing w:after="0" w:line="259" w:lineRule="auto"/>
      <w:ind w:left="0" w:firstLine="0"/>
    </w:pPr>
    <w:r>
      <w:rPr>
        <w:color w:val="7B7B7B"/>
        <w:sz w:val="18"/>
      </w:rPr>
      <w:t xml:space="preserve">EYFS Policy SSA Nov 2025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D6073F"/>
    <w:multiLevelType w:val="multilevel"/>
    <w:tmpl w:val="53C4F1F0"/>
    <w:lvl w:ilvl="0">
      <w:start w:val="1"/>
      <w:numFmt w:val="decimal"/>
      <w:lvlText w:val="%1."/>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bullet"/>
      <w:lvlText w:val="•"/>
      <w:lvlJc w:val="left"/>
      <w:pPr>
        <w:ind w:left="17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23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30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45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52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269704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048"/>
    <w:rsid w:val="003D57B2"/>
    <w:rsid w:val="003F5DBC"/>
    <w:rsid w:val="00445D05"/>
    <w:rsid w:val="00A918DE"/>
    <w:rsid w:val="00BE2048"/>
    <w:rsid w:val="00C718C4"/>
    <w:rsid w:val="00CD2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73ED6"/>
  <w15:docId w15:val="{F552EF4D-8397-4E78-BD92-E358495D0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70" w:lineRule="auto"/>
      <w:ind w:left="10" w:hanging="10"/>
    </w:pPr>
    <w:rPr>
      <w:rFonts w:ascii="Arial" w:eastAsia="Arial" w:hAnsi="Arial" w:cs="Arial"/>
      <w:color w:val="000000"/>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5D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902B47FCE6640A133EAB19A12DD97" ma:contentTypeVersion="16" ma:contentTypeDescription="Create a new document." ma:contentTypeScope="" ma:versionID="cf141a05e1140f44f106f4082b0731ae">
  <xsd:schema xmlns:xsd="http://www.w3.org/2001/XMLSchema" xmlns:xs="http://www.w3.org/2001/XMLSchema" xmlns:p="http://schemas.microsoft.com/office/2006/metadata/properties" xmlns:ns2="4999ca5b-881e-46af-a384-63bba6ed68ed" xmlns:ns3="e6bfa20c-cb26-44c9-ad5a-3ddd9af63872" targetNamespace="http://schemas.microsoft.com/office/2006/metadata/properties" ma:root="true" ma:fieldsID="34354e51e93d2763dd46c952f9623ffe" ns2:_="" ns3:_="">
    <xsd:import namespace="4999ca5b-881e-46af-a384-63bba6ed68ed"/>
    <xsd:import namespace="e6bfa20c-cb26-44c9-ad5a-3ddd9af638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9ca5b-881e-46af-a384-63bba6ed6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64f7ba-4150-45e1-8932-0d21702dbc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bfa20c-cb26-44c9-ad5a-3ddd9af638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a759dd-c229-4e26-9c96-331f69ab070e}" ma:internalName="TaxCatchAll" ma:showField="CatchAllData" ma:web="e6bfa20c-cb26-44c9-ad5a-3ddd9af638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99ca5b-881e-46af-a384-63bba6ed68ed">
      <Terms xmlns="http://schemas.microsoft.com/office/infopath/2007/PartnerControls"/>
    </lcf76f155ced4ddcb4097134ff3c332f>
    <TaxCatchAll xmlns="e6bfa20c-cb26-44c9-ad5a-3ddd9af63872" xsi:nil="true"/>
  </documentManagement>
</p:properties>
</file>

<file path=customXml/itemProps1.xml><?xml version="1.0" encoding="utf-8"?>
<ds:datastoreItem xmlns:ds="http://schemas.openxmlformats.org/officeDocument/2006/customXml" ds:itemID="{F24EB861-19C5-466C-9773-4779BF1A5EC7}"/>
</file>

<file path=customXml/itemProps2.xml><?xml version="1.0" encoding="utf-8"?>
<ds:datastoreItem xmlns:ds="http://schemas.openxmlformats.org/officeDocument/2006/customXml" ds:itemID="{98E57052-6B22-45D3-9201-BBA42C5C532D}"/>
</file>

<file path=customXml/itemProps3.xml><?xml version="1.0" encoding="utf-8"?>
<ds:datastoreItem xmlns:ds="http://schemas.openxmlformats.org/officeDocument/2006/customXml" ds:itemID="{9AD0D546-8CAA-457F-A6B3-FA35A62EE2B9}"/>
</file>

<file path=docProps/app.xml><?xml version="1.0" encoding="utf-8"?>
<Properties xmlns="http://schemas.openxmlformats.org/officeDocument/2006/extended-properties" xmlns:vt="http://schemas.openxmlformats.org/officeDocument/2006/docPropsVTypes">
  <Template>Normal</Template>
  <TotalTime>11</TotalTime>
  <Pages>4</Pages>
  <Words>1331</Words>
  <Characters>7589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dc:creator>
  <cp:keywords/>
  <cp:lastModifiedBy>Debbie Gresswell</cp:lastModifiedBy>
  <cp:revision>2</cp:revision>
  <dcterms:created xsi:type="dcterms:W3CDTF">2026-09-23T20:35:00Z</dcterms:created>
  <dcterms:modified xsi:type="dcterms:W3CDTF">2026-09-23T20:35:00Z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0x010100821902B47FCE6640A133EAB19A12DD97</vt:lpwstr>
  </property>
</Properties>
</file>