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D5DE1" w14:textId="51F0A9A4" w:rsidR="00857DE7" w:rsidRPr="00857DE7" w:rsidRDefault="00857DE7" w:rsidP="00857DE7">
      <w:pPr>
        <w:spacing w:before="61"/>
        <w:ind w:left="42"/>
        <w:jc w:val="center"/>
        <w:rPr>
          <w:rFonts w:ascii="Arial" w:hAnsi="Arial" w:cs="Arial"/>
          <w:b/>
          <w:u w:val="single" w:color="0462C1"/>
        </w:rPr>
      </w:pPr>
      <w:r w:rsidRPr="00857DE7">
        <w:rPr>
          <w:rFonts w:ascii="Arial" w:hAnsi="Arial" w:cs="Arial"/>
          <w:b/>
          <w:noProof/>
          <w:u w:val="single" w:color="0462C1"/>
          <w14:ligatures w14:val="standardContextual"/>
        </w:rPr>
        <w:drawing>
          <wp:anchor distT="0" distB="0" distL="114300" distR="114300" simplePos="0" relativeHeight="251658240" behindDoc="0" locked="0" layoutInCell="1" allowOverlap="1" wp14:anchorId="40769889" wp14:editId="06DB2ECE">
            <wp:simplePos x="0" y="0"/>
            <wp:positionH relativeFrom="column">
              <wp:posOffset>1957705</wp:posOffset>
            </wp:positionH>
            <wp:positionV relativeFrom="paragraph">
              <wp:posOffset>0</wp:posOffset>
            </wp:positionV>
            <wp:extent cx="1863596" cy="1866265"/>
            <wp:effectExtent l="0" t="0" r="3810" b="635"/>
            <wp:wrapSquare wrapText="bothSides"/>
            <wp:docPr id="205668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82250" name="Picture 205668225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3596" cy="1866265"/>
                    </a:xfrm>
                    <a:prstGeom prst="rect">
                      <a:avLst/>
                    </a:prstGeom>
                  </pic:spPr>
                </pic:pic>
              </a:graphicData>
            </a:graphic>
            <wp14:sizeRelH relativeFrom="margin">
              <wp14:pctWidth>0</wp14:pctWidth>
            </wp14:sizeRelH>
            <wp14:sizeRelV relativeFrom="margin">
              <wp14:pctHeight>0</wp14:pctHeight>
            </wp14:sizeRelV>
          </wp:anchor>
        </w:drawing>
      </w:r>
    </w:p>
    <w:p w14:paraId="0D20908A" w14:textId="77777777" w:rsidR="00857DE7" w:rsidRPr="00857DE7" w:rsidRDefault="00857DE7" w:rsidP="00857DE7">
      <w:pPr>
        <w:spacing w:before="61"/>
        <w:ind w:left="42"/>
        <w:jc w:val="center"/>
        <w:rPr>
          <w:rFonts w:ascii="Arial" w:hAnsi="Arial" w:cs="Arial"/>
          <w:b/>
          <w:u w:val="single" w:color="0462C1"/>
        </w:rPr>
      </w:pPr>
    </w:p>
    <w:p w14:paraId="2357799C" w14:textId="77777777" w:rsidR="00857DE7" w:rsidRPr="00857DE7" w:rsidRDefault="00857DE7" w:rsidP="00857DE7">
      <w:pPr>
        <w:spacing w:before="61"/>
        <w:ind w:left="42"/>
        <w:jc w:val="center"/>
        <w:rPr>
          <w:rFonts w:ascii="Arial" w:hAnsi="Arial" w:cs="Arial"/>
          <w:b/>
          <w:u w:val="single" w:color="0462C1"/>
        </w:rPr>
      </w:pPr>
    </w:p>
    <w:p w14:paraId="6F05F302" w14:textId="77777777" w:rsidR="00857DE7" w:rsidRPr="00857DE7" w:rsidRDefault="00857DE7" w:rsidP="00857DE7">
      <w:pPr>
        <w:spacing w:before="61"/>
        <w:ind w:left="42"/>
        <w:jc w:val="center"/>
        <w:rPr>
          <w:rFonts w:ascii="Arial" w:hAnsi="Arial" w:cs="Arial"/>
          <w:b/>
          <w:u w:val="single" w:color="0462C1"/>
        </w:rPr>
      </w:pPr>
    </w:p>
    <w:p w14:paraId="40861B14" w14:textId="77777777" w:rsidR="00857DE7" w:rsidRPr="00857DE7" w:rsidRDefault="00857DE7" w:rsidP="00857DE7">
      <w:pPr>
        <w:spacing w:before="61"/>
        <w:ind w:left="42"/>
        <w:jc w:val="center"/>
        <w:rPr>
          <w:rFonts w:ascii="Arial" w:hAnsi="Arial" w:cs="Arial"/>
          <w:b/>
          <w:u w:val="single" w:color="0462C1"/>
        </w:rPr>
      </w:pPr>
    </w:p>
    <w:p w14:paraId="17D3218C" w14:textId="77777777" w:rsidR="00857DE7" w:rsidRPr="00857DE7" w:rsidRDefault="00857DE7" w:rsidP="00857DE7">
      <w:pPr>
        <w:spacing w:before="61"/>
        <w:ind w:left="42"/>
        <w:jc w:val="center"/>
        <w:rPr>
          <w:rFonts w:ascii="Arial" w:hAnsi="Arial" w:cs="Arial"/>
          <w:b/>
          <w:u w:val="single" w:color="0462C1"/>
        </w:rPr>
      </w:pPr>
    </w:p>
    <w:p w14:paraId="2B068000" w14:textId="77777777" w:rsidR="00857DE7" w:rsidRPr="00857DE7" w:rsidRDefault="00857DE7" w:rsidP="00857DE7">
      <w:pPr>
        <w:spacing w:before="61"/>
        <w:ind w:left="42"/>
        <w:jc w:val="center"/>
        <w:rPr>
          <w:rFonts w:ascii="Arial" w:hAnsi="Arial" w:cs="Arial"/>
          <w:b/>
          <w:u w:val="single" w:color="0462C1"/>
        </w:rPr>
      </w:pPr>
    </w:p>
    <w:p w14:paraId="68780381" w14:textId="77777777" w:rsidR="00857DE7" w:rsidRPr="00857DE7" w:rsidRDefault="00857DE7" w:rsidP="00857DE7">
      <w:pPr>
        <w:spacing w:before="61"/>
        <w:ind w:left="42"/>
        <w:jc w:val="center"/>
        <w:rPr>
          <w:rFonts w:ascii="Arial" w:hAnsi="Arial" w:cs="Arial"/>
          <w:b/>
          <w:u w:val="single" w:color="0462C1"/>
        </w:rPr>
      </w:pPr>
    </w:p>
    <w:p w14:paraId="1CF7FB37" w14:textId="77777777" w:rsidR="00857DE7" w:rsidRPr="00857DE7" w:rsidRDefault="00857DE7" w:rsidP="00857DE7">
      <w:pPr>
        <w:spacing w:before="61"/>
        <w:ind w:left="42"/>
        <w:jc w:val="center"/>
        <w:rPr>
          <w:rFonts w:ascii="Arial" w:hAnsi="Arial" w:cs="Arial"/>
          <w:b/>
          <w:u w:val="single" w:color="0462C1"/>
        </w:rPr>
      </w:pPr>
    </w:p>
    <w:p w14:paraId="298DCB9F" w14:textId="77777777" w:rsidR="00857DE7" w:rsidRPr="00857DE7" w:rsidRDefault="00857DE7" w:rsidP="00857DE7">
      <w:pPr>
        <w:spacing w:before="61"/>
        <w:ind w:left="42"/>
        <w:jc w:val="center"/>
        <w:rPr>
          <w:rFonts w:ascii="Arial" w:hAnsi="Arial" w:cs="Arial"/>
          <w:b/>
          <w:u w:val="single" w:color="0462C1"/>
        </w:rPr>
      </w:pPr>
    </w:p>
    <w:p w14:paraId="3ECBB921" w14:textId="706D3B6E" w:rsidR="003C214E" w:rsidRPr="00857DE7" w:rsidRDefault="00A46E52" w:rsidP="00857DE7">
      <w:pPr>
        <w:spacing w:before="61"/>
        <w:ind w:left="42"/>
        <w:jc w:val="center"/>
        <w:rPr>
          <w:b/>
          <w:u w:val="single" w:color="0462C1"/>
        </w:rPr>
      </w:pPr>
      <w:r w:rsidRPr="00857DE7">
        <w:rPr>
          <w:b/>
          <w:u w:val="single" w:color="0462C1"/>
        </w:rPr>
        <w:t>STANLEY ST ANDREW’S ENGLISH POLICY</w:t>
      </w:r>
    </w:p>
    <w:p w14:paraId="4C5C4753" w14:textId="58DD40C5" w:rsidR="00A46E52" w:rsidRPr="00857DE7" w:rsidRDefault="008A3B41" w:rsidP="00857DE7">
      <w:pPr>
        <w:spacing w:before="61"/>
        <w:ind w:left="42"/>
        <w:jc w:val="center"/>
        <w:rPr>
          <w:b/>
          <w:u w:val="single" w:color="0462C1"/>
        </w:rPr>
      </w:pPr>
      <w:r w:rsidRPr="00857DE7">
        <w:rPr>
          <w:b/>
          <w:u w:val="single" w:color="0462C1"/>
        </w:rPr>
        <w:t>MARCH 2026</w:t>
      </w:r>
    </w:p>
    <w:p w14:paraId="62AFB7F5" w14:textId="77777777" w:rsidR="00A46E52" w:rsidRPr="00857DE7" w:rsidRDefault="00A46E52" w:rsidP="00857DE7">
      <w:pPr>
        <w:spacing w:before="61"/>
        <w:ind w:left="42"/>
        <w:rPr>
          <w:b/>
          <w:u w:val="single" w:color="0462C1"/>
        </w:rPr>
      </w:pPr>
    </w:p>
    <w:p w14:paraId="47B991B7" w14:textId="7599601F" w:rsidR="00166807" w:rsidRDefault="00166807" w:rsidP="00857DE7">
      <w:pPr>
        <w:spacing w:before="61"/>
        <w:ind w:left="42"/>
        <w:rPr>
          <w:b/>
          <w:spacing w:val="-2"/>
          <w:u w:val="single" w:color="0462C1"/>
        </w:rPr>
      </w:pPr>
      <w:r w:rsidRPr="00857DE7">
        <w:rPr>
          <w:b/>
          <w:u w:val="single" w:color="0462C1"/>
        </w:rPr>
        <w:t>The</w:t>
      </w:r>
      <w:r w:rsidRPr="00857DE7">
        <w:rPr>
          <w:b/>
          <w:spacing w:val="-10"/>
          <w:u w:val="single" w:color="0462C1"/>
        </w:rPr>
        <w:t xml:space="preserve"> </w:t>
      </w:r>
      <w:r w:rsidRPr="00857DE7">
        <w:rPr>
          <w:b/>
          <w:u w:val="single" w:color="0462C1"/>
        </w:rPr>
        <w:t>Aims</w:t>
      </w:r>
      <w:r w:rsidRPr="00857DE7">
        <w:rPr>
          <w:b/>
          <w:spacing w:val="-10"/>
          <w:u w:val="single" w:color="0462C1"/>
        </w:rPr>
        <w:t xml:space="preserve"> </w:t>
      </w:r>
      <w:r w:rsidRPr="00857DE7">
        <w:rPr>
          <w:b/>
          <w:u w:val="single" w:color="0462C1"/>
        </w:rPr>
        <w:t>of</w:t>
      </w:r>
      <w:r w:rsidRPr="00857DE7">
        <w:rPr>
          <w:b/>
          <w:spacing w:val="-7"/>
          <w:u w:val="single" w:color="0462C1"/>
        </w:rPr>
        <w:t xml:space="preserve"> </w:t>
      </w:r>
      <w:r w:rsidRPr="00857DE7">
        <w:rPr>
          <w:b/>
          <w:u w:val="single" w:color="0462C1"/>
        </w:rPr>
        <w:t>English</w:t>
      </w:r>
      <w:r w:rsidRPr="00857DE7">
        <w:rPr>
          <w:b/>
          <w:spacing w:val="-6"/>
          <w:u w:val="single" w:color="0462C1"/>
        </w:rPr>
        <w:t xml:space="preserve"> </w:t>
      </w:r>
      <w:r w:rsidR="008C4C52">
        <w:rPr>
          <w:b/>
          <w:u w:val="single" w:color="0462C1"/>
        </w:rPr>
        <w:t>in our school</w:t>
      </w:r>
    </w:p>
    <w:p w14:paraId="309F737A" w14:textId="77777777" w:rsidR="008C4C52" w:rsidRPr="00857DE7" w:rsidRDefault="008C4C52" w:rsidP="00857DE7">
      <w:pPr>
        <w:spacing w:before="61"/>
        <w:ind w:left="42"/>
        <w:rPr>
          <w:b/>
        </w:rPr>
      </w:pPr>
    </w:p>
    <w:p w14:paraId="277762F4" w14:textId="77777777" w:rsidR="008C4C52" w:rsidRPr="008C4C52" w:rsidRDefault="008C4C52" w:rsidP="008C4C52">
      <w:r w:rsidRPr="008C4C52">
        <w:t>English has a central place in our curriculum. We want every pupil to become a confident speaker, attentive listener, fluent reader and effective writer. Through high-quality texts, purposeful talk and carefully sequenced teaching, pupils develop the knowledge and skills needed to communicate, think, learn and participate fully in school and in later life.</w:t>
      </w:r>
    </w:p>
    <w:p w14:paraId="2A1BE4B6" w14:textId="77777777" w:rsidR="008C4C52" w:rsidRPr="008C4C52" w:rsidRDefault="008C4C52" w:rsidP="008C4C52">
      <w:r w:rsidRPr="008C4C52">
        <w:t>Our English curriculum reflects the statutory National Curriculum for English at Key Stages 1 and 2 and, in Reception, the statutory Early Years Foundation Stage (EYFS) framework. Teaching is designed to build secure foundations in spoken language, reading and writing while fostering enjoyment, curiosity and a lifelong love of literature.</w:t>
      </w:r>
    </w:p>
    <w:p w14:paraId="70CD7A41" w14:textId="77777777" w:rsidR="00166807" w:rsidRPr="00857DE7" w:rsidRDefault="00166807" w:rsidP="00857DE7">
      <w:pPr>
        <w:pStyle w:val="BodyText"/>
        <w:spacing w:before="161"/>
      </w:pPr>
      <w:r w:rsidRPr="00857DE7">
        <w:t>The</w:t>
      </w:r>
      <w:r w:rsidRPr="00857DE7">
        <w:rPr>
          <w:spacing w:val="-10"/>
        </w:rPr>
        <w:t xml:space="preserve"> </w:t>
      </w:r>
      <w:r w:rsidRPr="00857DE7">
        <w:t>national</w:t>
      </w:r>
      <w:r w:rsidRPr="00857DE7">
        <w:rPr>
          <w:spacing w:val="-7"/>
        </w:rPr>
        <w:t xml:space="preserve"> </w:t>
      </w:r>
      <w:r w:rsidRPr="00857DE7">
        <w:t>curriculum</w:t>
      </w:r>
      <w:r w:rsidRPr="00857DE7">
        <w:rPr>
          <w:spacing w:val="-6"/>
        </w:rPr>
        <w:t xml:space="preserve"> </w:t>
      </w:r>
      <w:r w:rsidRPr="00857DE7">
        <w:t>for</w:t>
      </w:r>
      <w:r w:rsidRPr="00857DE7">
        <w:rPr>
          <w:spacing w:val="-9"/>
        </w:rPr>
        <w:t xml:space="preserve"> </w:t>
      </w:r>
      <w:r w:rsidRPr="00857DE7">
        <w:t>English</w:t>
      </w:r>
      <w:r w:rsidRPr="00857DE7">
        <w:rPr>
          <w:spacing w:val="-7"/>
        </w:rPr>
        <w:t xml:space="preserve"> </w:t>
      </w:r>
      <w:r w:rsidRPr="00857DE7">
        <w:t>aims</w:t>
      </w:r>
      <w:r w:rsidRPr="00857DE7">
        <w:rPr>
          <w:spacing w:val="-8"/>
        </w:rPr>
        <w:t xml:space="preserve"> </w:t>
      </w:r>
      <w:r w:rsidRPr="00857DE7">
        <w:t>to</w:t>
      </w:r>
      <w:r w:rsidRPr="00857DE7">
        <w:rPr>
          <w:spacing w:val="-10"/>
        </w:rPr>
        <w:t xml:space="preserve"> </w:t>
      </w:r>
      <w:r w:rsidRPr="00857DE7">
        <w:t>ensure</w:t>
      </w:r>
      <w:r w:rsidRPr="00857DE7">
        <w:rPr>
          <w:spacing w:val="-7"/>
        </w:rPr>
        <w:t xml:space="preserve"> </w:t>
      </w:r>
      <w:r w:rsidRPr="00857DE7">
        <w:t>that</w:t>
      </w:r>
      <w:r w:rsidRPr="00857DE7">
        <w:rPr>
          <w:spacing w:val="-6"/>
        </w:rPr>
        <w:t xml:space="preserve"> </w:t>
      </w:r>
      <w:r w:rsidRPr="00857DE7">
        <w:t>all</w:t>
      </w:r>
      <w:r w:rsidRPr="00857DE7">
        <w:rPr>
          <w:spacing w:val="-6"/>
        </w:rPr>
        <w:t xml:space="preserve"> </w:t>
      </w:r>
      <w:r w:rsidRPr="00857DE7">
        <w:rPr>
          <w:spacing w:val="-2"/>
        </w:rPr>
        <w:t>pupils:</w:t>
      </w:r>
    </w:p>
    <w:p w14:paraId="15D80661" w14:textId="594083B7" w:rsidR="00166807" w:rsidRPr="00857DE7" w:rsidRDefault="00166807" w:rsidP="00857DE7">
      <w:pPr>
        <w:pStyle w:val="ListParagraph"/>
        <w:numPr>
          <w:ilvl w:val="0"/>
          <w:numId w:val="1"/>
        </w:numPr>
        <w:tabs>
          <w:tab w:val="left" w:pos="763"/>
        </w:tabs>
        <w:spacing w:before="190"/>
        <w:contextualSpacing w:val="0"/>
      </w:pPr>
      <w:r w:rsidRPr="00857DE7">
        <w:t>read</w:t>
      </w:r>
      <w:r w:rsidRPr="00857DE7">
        <w:rPr>
          <w:spacing w:val="-9"/>
        </w:rPr>
        <w:t xml:space="preserve"> </w:t>
      </w:r>
      <w:r w:rsidRPr="00857DE7">
        <w:t>easily,</w:t>
      </w:r>
      <w:r w:rsidRPr="00857DE7">
        <w:rPr>
          <w:spacing w:val="-6"/>
        </w:rPr>
        <w:t xml:space="preserve"> </w:t>
      </w:r>
      <w:r w:rsidRPr="00857DE7">
        <w:t>fluently</w:t>
      </w:r>
      <w:r w:rsidRPr="00857DE7">
        <w:rPr>
          <w:spacing w:val="-8"/>
        </w:rPr>
        <w:t xml:space="preserve"> </w:t>
      </w:r>
      <w:r w:rsidRPr="00857DE7">
        <w:t>and</w:t>
      </w:r>
      <w:r w:rsidRPr="00857DE7">
        <w:rPr>
          <w:spacing w:val="-10"/>
        </w:rPr>
        <w:t xml:space="preserve"> </w:t>
      </w:r>
      <w:r w:rsidRPr="00857DE7">
        <w:t>with</w:t>
      </w:r>
      <w:r w:rsidRPr="00857DE7">
        <w:rPr>
          <w:spacing w:val="-9"/>
        </w:rPr>
        <w:t xml:space="preserve"> </w:t>
      </w:r>
      <w:r w:rsidRPr="00857DE7">
        <w:t>good</w:t>
      </w:r>
      <w:r w:rsidRPr="00857DE7">
        <w:rPr>
          <w:spacing w:val="-9"/>
        </w:rPr>
        <w:t xml:space="preserve"> </w:t>
      </w:r>
      <w:r w:rsidRPr="00857DE7">
        <w:rPr>
          <w:spacing w:val="-2"/>
        </w:rPr>
        <w:t>understanding.</w:t>
      </w:r>
    </w:p>
    <w:p w14:paraId="1B7966F8" w14:textId="77777777" w:rsidR="00166807" w:rsidRPr="00857DE7" w:rsidRDefault="00166807" w:rsidP="00857DE7">
      <w:pPr>
        <w:pStyle w:val="ListParagraph"/>
        <w:numPr>
          <w:ilvl w:val="0"/>
          <w:numId w:val="1"/>
        </w:numPr>
        <w:tabs>
          <w:tab w:val="left" w:pos="763"/>
        </w:tabs>
        <w:spacing w:before="22"/>
        <w:contextualSpacing w:val="0"/>
      </w:pPr>
      <w:r w:rsidRPr="00857DE7">
        <w:t>develop</w:t>
      </w:r>
      <w:r w:rsidRPr="00857DE7">
        <w:rPr>
          <w:spacing w:val="-12"/>
        </w:rPr>
        <w:t xml:space="preserve"> </w:t>
      </w:r>
      <w:r w:rsidRPr="00857DE7">
        <w:t>the</w:t>
      </w:r>
      <w:r w:rsidRPr="00857DE7">
        <w:rPr>
          <w:spacing w:val="-9"/>
        </w:rPr>
        <w:t xml:space="preserve"> </w:t>
      </w:r>
      <w:r w:rsidRPr="00857DE7">
        <w:t>habit</w:t>
      </w:r>
      <w:r w:rsidRPr="00857DE7">
        <w:rPr>
          <w:spacing w:val="-10"/>
        </w:rPr>
        <w:t xml:space="preserve"> </w:t>
      </w:r>
      <w:r w:rsidRPr="00857DE7">
        <w:t>of</w:t>
      </w:r>
      <w:r w:rsidRPr="00857DE7">
        <w:rPr>
          <w:spacing w:val="-5"/>
        </w:rPr>
        <w:t xml:space="preserve"> </w:t>
      </w:r>
      <w:r w:rsidRPr="00857DE7">
        <w:t>reading</w:t>
      </w:r>
      <w:r w:rsidRPr="00857DE7">
        <w:rPr>
          <w:spacing w:val="-6"/>
        </w:rPr>
        <w:t xml:space="preserve"> </w:t>
      </w:r>
      <w:r w:rsidRPr="00857DE7">
        <w:t>widely</w:t>
      </w:r>
      <w:r w:rsidRPr="00857DE7">
        <w:rPr>
          <w:spacing w:val="-8"/>
        </w:rPr>
        <w:t xml:space="preserve"> </w:t>
      </w:r>
      <w:r w:rsidRPr="00857DE7">
        <w:t>and</w:t>
      </w:r>
      <w:r w:rsidRPr="00857DE7">
        <w:rPr>
          <w:spacing w:val="-9"/>
        </w:rPr>
        <w:t xml:space="preserve"> </w:t>
      </w:r>
      <w:r w:rsidRPr="00857DE7">
        <w:t>often,</w:t>
      </w:r>
      <w:r w:rsidRPr="00857DE7">
        <w:rPr>
          <w:spacing w:val="-7"/>
        </w:rPr>
        <w:t xml:space="preserve"> </w:t>
      </w:r>
      <w:r w:rsidRPr="00857DE7">
        <w:t>for</w:t>
      </w:r>
      <w:r w:rsidRPr="00857DE7">
        <w:rPr>
          <w:spacing w:val="-4"/>
        </w:rPr>
        <w:t xml:space="preserve"> </w:t>
      </w:r>
      <w:r w:rsidRPr="00857DE7">
        <w:t>both</w:t>
      </w:r>
      <w:r w:rsidRPr="00857DE7">
        <w:rPr>
          <w:spacing w:val="-5"/>
        </w:rPr>
        <w:t xml:space="preserve"> </w:t>
      </w:r>
      <w:r w:rsidRPr="00857DE7">
        <w:t>pleasure</w:t>
      </w:r>
      <w:r w:rsidRPr="00857DE7">
        <w:rPr>
          <w:spacing w:val="-9"/>
        </w:rPr>
        <w:t xml:space="preserve"> </w:t>
      </w:r>
      <w:r w:rsidRPr="00857DE7">
        <w:t>and</w:t>
      </w:r>
      <w:r w:rsidRPr="00857DE7">
        <w:rPr>
          <w:spacing w:val="-9"/>
        </w:rPr>
        <w:t xml:space="preserve"> </w:t>
      </w:r>
      <w:r w:rsidRPr="00857DE7">
        <w:rPr>
          <w:spacing w:val="-2"/>
        </w:rPr>
        <w:t>information.</w:t>
      </w:r>
    </w:p>
    <w:p w14:paraId="1B70069F" w14:textId="2F149577" w:rsidR="00166807" w:rsidRPr="00857DE7" w:rsidRDefault="00166807" w:rsidP="00857DE7">
      <w:pPr>
        <w:pStyle w:val="ListParagraph"/>
        <w:numPr>
          <w:ilvl w:val="0"/>
          <w:numId w:val="1"/>
        </w:numPr>
        <w:tabs>
          <w:tab w:val="left" w:pos="763"/>
        </w:tabs>
        <w:spacing w:before="22" w:line="252" w:lineRule="auto"/>
        <w:ind w:right="712"/>
        <w:contextualSpacing w:val="0"/>
      </w:pPr>
      <w:r w:rsidRPr="00857DE7">
        <w:t>acquire</w:t>
      </w:r>
      <w:r w:rsidRPr="00857DE7">
        <w:rPr>
          <w:spacing w:val="-4"/>
        </w:rPr>
        <w:t xml:space="preserve"> </w:t>
      </w:r>
      <w:r w:rsidRPr="00857DE7">
        <w:t>a</w:t>
      </w:r>
      <w:r w:rsidRPr="00857DE7">
        <w:rPr>
          <w:spacing w:val="-4"/>
        </w:rPr>
        <w:t xml:space="preserve"> </w:t>
      </w:r>
      <w:r w:rsidRPr="00857DE7">
        <w:t>wide</w:t>
      </w:r>
      <w:r w:rsidRPr="00857DE7">
        <w:rPr>
          <w:spacing w:val="-4"/>
        </w:rPr>
        <w:t xml:space="preserve"> </w:t>
      </w:r>
      <w:r w:rsidRPr="00857DE7">
        <w:t>vocabulary,</w:t>
      </w:r>
      <w:r w:rsidRPr="00857DE7">
        <w:rPr>
          <w:spacing w:val="-2"/>
        </w:rPr>
        <w:t xml:space="preserve"> </w:t>
      </w:r>
      <w:r w:rsidRPr="00857DE7">
        <w:t>an</w:t>
      </w:r>
      <w:r w:rsidRPr="00857DE7">
        <w:rPr>
          <w:spacing w:val="-5"/>
        </w:rPr>
        <w:t xml:space="preserve"> </w:t>
      </w:r>
      <w:r w:rsidRPr="00857DE7">
        <w:t>understanding</w:t>
      </w:r>
      <w:r w:rsidRPr="00857DE7">
        <w:rPr>
          <w:spacing w:val="-3"/>
        </w:rPr>
        <w:t xml:space="preserve"> </w:t>
      </w:r>
      <w:r w:rsidRPr="00857DE7">
        <w:t>of</w:t>
      </w:r>
      <w:r w:rsidRPr="00857DE7">
        <w:rPr>
          <w:spacing w:val="-4"/>
        </w:rPr>
        <w:t xml:space="preserve"> </w:t>
      </w:r>
      <w:r w:rsidRPr="00857DE7">
        <w:t>grammar</w:t>
      </w:r>
      <w:r w:rsidRPr="00857DE7">
        <w:rPr>
          <w:spacing w:val="-5"/>
        </w:rPr>
        <w:t xml:space="preserve"> </w:t>
      </w:r>
      <w:r w:rsidRPr="00857DE7">
        <w:t>and</w:t>
      </w:r>
      <w:r w:rsidRPr="00857DE7">
        <w:rPr>
          <w:spacing w:val="-5"/>
        </w:rPr>
        <w:t xml:space="preserve"> </w:t>
      </w:r>
      <w:r w:rsidRPr="00857DE7">
        <w:t>knowledge</w:t>
      </w:r>
      <w:r w:rsidRPr="00857DE7">
        <w:rPr>
          <w:spacing w:val="-4"/>
        </w:rPr>
        <w:t xml:space="preserve"> </w:t>
      </w:r>
      <w:r w:rsidRPr="00857DE7">
        <w:t>of linguistic conventions for reading, writing and spoken language.</w:t>
      </w:r>
    </w:p>
    <w:p w14:paraId="33BAC306" w14:textId="77777777" w:rsidR="00166807" w:rsidRPr="00857DE7" w:rsidRDefault="00166807" w:rsidP="00857DE7">
      <w:pPr>
        <w:pStyle w:val="ListParagraph"/>
        <w:numPr>
          <w:ilvl w:val="0"/>
          <w:numId w:val="1"/>
        </w:numPr>
        <w:tabs>
          <w:tab w:val="left" w:pos="763"/>
        </w:tabs>
        <w:spacing w:before="10"/>
        <w:contextualSpacing w:val="0"/>
      </w:pPr>
      <w:r w:rsidRPr="00857DE7">
        <w:t>appreciate</w:t>
      </w:r>
      <w:r w:rsidRPr="00857DE7">
        <w:rPr>
          <w:spacing w:val="-9"/>
        </w:rPr>
        <w:t xml:space="preserve"> </w:t>
      </w:r>
      <w:r w:rsidRPr="00857DE7">
        <w:t>our</w:t>
      </w:r>
      <w:r w:rsidRPr="00857DE7">
        <w:rPr>
          <w:spacing w:val="-9"/>
        </w:rPr>
        <w:t xml:space="preserve"> </w:t>
      </w:r>
      <w:r w:rsidRPr="00857DE7">
        <w:t>rich</w:t>
      </w:r>
      <w:r w:rsidRPr="00857DE7">
        <w:rPr>
          <w:spacing w:val="-6"/>
        </w:rPr>
        <w:t xml:space="preserve"> </w:t>
      </w:r>
      <w:r w:rsidRPr="00857DE7">
        <w:t>and</w:t>
      </w:r>
      <w:r w:rsidRPr="00857DE7">
        <w:rPr>
          <w:spacing w:val="-10"/>
        </w:rPr>
        <w:t xml:space="preserve"> </w:t>
      </w:r>
      <w:r w:rsidRPr="00857DE7">
        <w:t>varied</w:t>
      </w:r>
      <w:r w:rsidRPr="00857DE7">
        <w:rPr>
          <w:spacing w:val="-8"/>
        </w:rPr>
        <w:t xml:space="preserve"> </w:t>
      </w:r>
      <w:r w:rsidRPr="00857DE7">
        <w:t>literary</w:t>
      </w:r>
      <w:r w:rsidRPr="00857DE7">
        <w:rPr>
          <w:spacing w:val="-8"/>
        </w:rPr>
        <w:t xml:space="preserve"> </w:t>
      </w:r>
      <w:r w:rsidRPr="00857DE7">
        <w:rPr>
          <w:spacing w:val="-2"/>
        </w:rPr>
        <w:t>heritage.</w:t>
      </w:r>
    </w:p>
    <w:p w14:paraId="1ED89F0A" w14:textId="77777777" w:rsidR="00166807" w:rsidRPr="00857DE7" w:rsidRDefault="00166807" w:rsidP="00857DE7">
      <w:pPr>
        <w:pStyle w:val="ListParagraph"/>
        <w:numPr>
          <w:ilvl w:val="0"/>
          <w:numId w:val="1"/>
        </w:numPr>
        <w:tabs>
          <w:tab w:val="left" w:pos="763"/>
        </w:tabs>
        <w:spacing w:before="27" w:line="249" w:lineRule="auto"/>
        <w:ind w:right="83"/>
        <w:contextualSpacing w:val="0"/>
      </w:pPr>
      <w:r w:rsidRPr="00857DE7">
        <w:t>write</w:t>
      </w:r>
      <w:r w:rsidRPr="00857DE7">
        <w:rPr>
          <w:spacing w:val="-4"/>
        </w:rPr>
        <w:t xml:space="preserve"> </w:t>
      </w:r>
      <w:r w:rsidRPr="00857DE7">
        <w:t>clearly,</w:t>
      </w:r>
      <w:r w:rsidRPr="00857DE7">
        <w:rPr>
          <w:spacing w:val="-2"/>
        </w:rPr>
        <w:t xml:space="preserve"> </w:t>
      </w:r>
      <w:r w:rsidRPr="00857DE7">
        <w:t>accurately</w:t>
      </w:r>
      <w:r w:rsidRPr="00857DE7">
        <w:rPr>
          <w:spacing w:val="-4"/>
        </w:rPr>
        <w:t xml:space="preserve"> </w:t>
      </w:r>
      <w:r w:rsidRPr="00857DE7">
        <w:t>and</w:t>
      </w:r>
      <w:r w:rsidRPr="00857DE7">
        <w:rPr>
          <w:spacing w:val="-5"/>
        </w:rPr>
        <w:t xml:space="preserve"> </w:t>
      </w:r>
      <w:r w:rsidRPr="00857DE7">
        <w:t>coherently,</w:t>
      </w:r>
      <w:r w:rsidRPr="00857DE7">
        <w:rPr>
          <w:spacing w:val="-2"/>
        </w:rPr>
        <w:t xml:space="preserve"> </w:t>
      </w:r>
      <w:r w:rsidRPr="00857DE7">
        <w:t>adapting</w:t>
      </w:r>
      <w:r w:rsidRPr="00857DE7">
        <w:rPr>
          <w:spacing w:val="-3"/>
        </w:rPr>
        <w:t xml:space="preserve"> </w:t>
      </w:r>
      <w:r w:rsidRPr="00857DE7">
        <w:t>their</w:t>
      </w:r>
      <w:r w:rsidRPr="00857DE7">
        <w:rPr>
          <w:spacing w:val="-4"/>
        </w:rPr>
        <w:t xml:space="preserve"> </w:t>
      </w:r>
      <w:r w:rsidRPr="00857DE7">
        <w:t>language</w:t>
      </w:r>
      <w:r w:rsidRPr="00857DE7">
        <w:rPr>
          <w:spacing w:val="-4"/>
        </w:rPr>
        <w:t xml:space="preserve"> </w:t>
      </w:r>
      <w:r w:rsidRPr="00857DE7">
        <w:t>and</w:t>
      </w:r>
      <w:r w:rsidRPr="00857DE7">
        <w:rPr>
          <w:spacing w:val="-5"/>
        </w:rPr>
        <w:t xml:space="preserve"> </w:t>
      </w:r>
      <w:r w:rsidRPr="00857DE7">
        <w:t>style</w:t>
      </w:r>
      <w:r w:rsidRPr="00857DE7">
        <w:rPr>
          <w:spacing w:val="-4"/>
        </w:rPr>
        <w:t xml:space="preserve"> </w:t>
      </w:r>
      <w:r w:rsidRPr="00857DE7">
        <w:t>in</w:t>
      </w:r>
      <w:r w:rsidRPr="00857DE7">
        <w:rPr>
          <w:spacing w:val="-5"/>
        </w:rPr>
        <w:t xml:space="preserve"> </w:t>
      </w:r>
      <w:r w:rsidRPr="00857DE7">
        <w:t>and</w:t>
      </w:r>
      <w:r w:rsidRPr="00857DE7">
        <w:rPr>
          <w:spacing w:val="-5"/>
        </w:rPr>
        <w:t xml:space="preserve"> </w:t>
      </w:r>
      <w:r w:rsidRPr="00857DE7">
        <w:t>for</w:t>
      </w:r>
      <w:r w:rsidRPr="00857DE7">
        <w:rPr>
          <w:spacing w:val="-4"/>
        </w:rPr>
        <w:t xml:space="preserve"> </w:t>
      </w:r>
      <w:r w:rsidRPr="00857DE7">
        <w:t>a</w:t>
      </w:r>
      <w:r w:rsidRPr="00857DE7">
        <w:rPr>
          <w:spacing w:val="-4"/>
        </w:rPr>
        <w:t xml:space="preserve"> </w:t>
      </w:r>
      <w:r w:rsidRPr="00857DE7">
        <w:t>range of contexts, purposes and audiences.</w:t>
      </w:r>
    </w:p>
    <w:p w14:paraId="7759FEA6" w14:textId="348AF548" w:rsidR="00166807" w:rsidRPr="00857DE7" w:rsidRDefault="00166807" w:rsidP="00857DE7">
      <w:pPr>
        <w:pStyle w:val="ListParagraph"/>
        <w:numPr>
          <w:ilvl w:val="0"/>
          <w:numId w:val="1"/>
        </w:numPr>
        <w:tabs>
          <w:tab w:val="left" w:pos="763"/>
        </w:tabs>
        <w:spacing w:before="15" w:line="256" w:lineRule="auto"/>
        <w:ind w:right="326"/>
        <w:contextualSpacing w:val="0"/>
      </w:pPr>
      <w:r w:rsidRPr="00857DE7">
        <w:t>use</w:t>
      </w:r>
      <w:r w:rsidRPr="00857DE7">
        <w:rPr>
          <w:spacing w:val="-3"/>
        </w:rPr>
        <w:t xml:space="preserve"> </w:t>
      </w:r>
      <w:r w:rsidRPr="00857DE7">
        <w:t>discussion</w:t>
      </w:r>
      <w:r w:rsidRPr="00857DE7">
        <w:rPr>
          <w:spacing w:val="-4"/>
        </w:rPr>
        <w:t xml:space="preserve"> </w:t>
      </w:r>
      <w:proofErr w:type="gramStart"/>
      <w:r w:rsidRPr="00857DE7">
        <w:t>in</w:t>
      </w:r>
      <w:r w:rsidRPr="00857DE7">
        <w:rPr>
          <w:spacing w:val="-4"/>
        </w:rPr>
        <w:t xml:space="preserve"> </w:t>
      </w:r>
      <w:r w:rsidRPr="00857DE7">
        <w:t>order</w:t>
      </w:r>
      <w:r w:rsidRPr="00857DE7">
        <w:rPr>
          <w:spacing w:val="-3"/>
        </w:rPr>
        <w:t xml:space="preserve"> </w:t>
      </w:r>
      <w:r w:rsidRPr="00857DE7">
        <w:t>to</w:t>
      </w:r>
      <w:proofErr w:type="gramEnd"/>
      <w:r w:rsidRPr="00857DE7">
        <w:rPr>
          <w:spacing w:val="-4"/>
        </w:rPr>
        <w:t xml:space="preserve"> </w:t>
      </w:r>
      <w:r w:rsidRPr="00857DE7">
        <w:t>learn; they</w:t>
      </w:r>
      <w:r w:rsidRPr="00857DE7">
        <w:rPr>
          <w:spacing w:val="-2"/>
        </w:rPr>
        <w:t xml:space="preserve"> </w:t>
      </w:r>
      <w:r w:rsidRPr="00857DE7">
        <w:t>should</w:t>
      </w:r>
      <w:r w:rsidRPr="00857DE7">
        <w:rPr>
          <w:spacing w:val="-4"/>
        </w:rPr>
        <w:t xml:space="preserve"> </w:t>
      </w:r>
      <w:r w:rsidRPr="00857DE7">
        <w:t>be</w:t>
      </w:r>
      <w:r w:rsidRPr="00857DE7">
        <w:rPr>
          <w:spacing w:val="-3"/>
        </w:rPr>
        <w:t xml:space="preserve"> </w:t>
      </w:r>
      <w:r w:rsidRPr="00857DE7">
        <w:t>able</w:t>
      </w:r>
      <w:r w:rsidRPr="00857DE7">
        <w:rPr>
          <w:spacing w:val="-3"/>
        </w:rPr>
        <w:t xml:space="preserve"> </w:t>
      </w:r>
      <w:r w:rsidRPr="00857DE7">
        <w:t>to elaborate</w:t>
      </w:r>
      <w:r w:rsidRPr="00857DE7">
        <w:rPr>
          <w:spacing w:val="-3"/>
        </w:rPr>
        <w:t xml:space="preserve"> </w:t>
      </w:r>
      <w:r w:rsidRPr="00857DE7">
        <w:t>and</w:t>
      </w:r>
      <w:r w:rsidRPr="00857DE7">
        <w:rPr>
          <w:spacing w:val="-4"/>
        </w:rPr>
        <w:t xml:space="preserve"> </w:t>
      </w:r>
      <w:r w:rsidRPr="00857DE7">
        <w:t>explain</w:t>
      </w:r>
      <w:r w:rsidRPr="00857DE7">
        <w:rPr>
          <w:spacing w:val="-4"/>
        </w:rPr>
        <w:t xml:space="preserve"> </w:t>
      </w:r>
      <w:r w:rsidRPr="00857DE7">
        <w:t>clearly</w:t>
      </w:r>
      <w:r w:rsidRPr="00857DE7">
        <w:rPr>
          <w:spacing w:val="-3"/>
        </w:rPr>
        <w:t xml:space="preserve"> </w:t>
      </w:r>
      <w:r w:rsidRPr="00857DE7">
        <w:t>their understanding and ideas.</w:t>
      </w:r>
    </w:p>
    <w:p w14:paraId="528B131A" w14:textId="77777777" w:rsidR="00166807" w:rsidRPr="00857DE7" w:rsidRDefault="00166807" w:rsidP="00857DE7">
      <w:pPr>
        <w:pStyle w:val="ListParagraph"/>
        <w:numPr>
          <w:ilvl w:val="0"/>
          <w:numId w:val="1"/>
        </w:numPr>
        <w:tabs>
          <w:tab w:val="left" w:pos="763"/>
        </w:tabs>
        <w:spacing w:before="5" w:line="256" w:lineRule="auto"/>
        <w:ind w:right="1038"/>
        <w:contextualSpacing w:val="0"/>
      </w:pPr>
      <w:r w:rsidRPr="00857DE7">
        <w:t>are</w:t>
      </w:r>
      <w:r w:rsidRPr="00857DE7">
        <w:rPr>
          <w:spacing w:val="-5"/>
        </w:rPr>
        <w:t xml:space="preserve"> </w:t>
      </w:r>
      <w:r w:rsidRPr="00857DE7">
        <w:t>competent</w:t>
      </w:r>
      <w:r w:rsidRPr="00857DE7">
        <w:rPr>
          <w:spacing w:val="-8"/>
        </w:rPr>
        <w:t xml:space="preserve"> </w:t>
      </w:r>
      <w:r w:rsidRPr="00857DE7">
        <w:t>in</w:t>
      </w:r>
      <w:r w:rsidRPr="00857DE7">
        <w:rPr>
          <w:spacing w:val="-6"/>
        </w:rPr>
        <w:t xml:space="preserve"> </w:t>
      </w:r>
      <w:r w:rsidRPr="00857DE7">
        <w:t>the arts</w:t>
      </w:r>
      <w:r w:rsidRPr="00857DE7">
        <w:rPr>
          <w:spacing w:val="-5"/>
        </w:rPr>
        <w:t xml:space="preserve"> </w:t>
      </w:r>
      <w:r w:rsidRPr="00857DE7">
        <w:t>of</w:t>
      </w:r>
      <w:r w:rsidRPr="00857DE7">
        <w:rPr>
          <w:spacing w:val="-1"/>
        </w:rPr>
        <w:t xml:space="preserve"> </w:t>
      </w:r>
      <w:r w:rsidRPr="00857DE7">
        <w:t>speaking</w:t>
      </w:r>
      <w:r w:rsidRPr="00857DE7">
        <w:rPr>
          <w:spacing w:val="-4"/>
        </w:rPr>
        <w:t xml:space="preserve"> </w:t>
      </w:r>
      <w:r w:rsidRPr="00857DE7">
        <w:t>and</w:t>
      </w:r>
      <w:r w:rsidRPr="00857DE7">
        <w:rPr>
          <w:spacing w:val="-6"/>
        </w:rPr>
        <w:t xml:space="preserve"> </w:t>
      </w:r>
      <w:r w:rsidRPr="00857DE7">
        <w:t>listening,</w:t>
      </w:r>
      <w:r w:rsidRPr="00857DE7">
        <w:rPr>
          <w:spacing w:val="-3"/>
        </w:rPr>
        <w:t xml:space="preserve"> </w:t>
      </w:r>
      <w:r w:rsidRPr="00857DE7">
        <w:t>making</w:t>
      </w:r>
      <w:r w:rsidRPr="00857DE7">
        <w:rPr>
          <w:spacing w:val="-4"/>
        </w:rPr>
        <w:t xml:space="preserve"> </w:t>
      </w:r>
      <w:r w:rsidRPr="00857DE7">
        <w:t>formal</w:t>
      </w:r>
      <w:r w:rsidRPr="00857DE7">
        <w:rPr>
          <w:spacing w:val="-4"/>
        </w:rPr>
        <w:t xml:space="preserve"> </w:t>
      </w:r>
      <w:r w:rsidRPr="00857DE7">
        <w:t>presentations, demonstrating to others and participating in debate.</w:t>
      </w:r>
    </w:p>
    <w:p w14:paraId="7D350E91" w14:textId="77777777" w:rsidR="00166807" w:rsidRPr="00857DE7" w:rsidRDefault="00166807" w:rsidP="00857DE7">
      <w:pPr>
        <w:tabs>
          <w:tab w:val="left" w:pos="763"/>
        </w:tabs>
        <w:spacing w:before="5" w:line="256" w:lineRule="auto"/>
        <w:ind w:right="1038"/>
      </w:pPr>
    </w:p>
    <w:p w14:paraId="304EFA49" w14:textId="77777777" w:rsidR="00166807" w:rsidRPr="00857DE7" w:rsidRDefault="00166807" w:rsidP="00857DE7">
      <w:pPr>
        <w:tabs>
          <w:tab w:val="left" w:pos="763"/>
        </w:tabs>
        <w:spacing w:before="5" w:line="256" w:lineRule="auto"/>
        <w:ind w:right="1038"/>
      </w:pPr>
    </w:p>
    <w:p w14:paraId="6CC37A09" w14:textId="77777777" w:rsidR="008A3B41" w:rsidRPr="00857DE7" w:rsidRDefault="00166807" w:rsidP="00857DE7">
      <w:pPr>
        <w:ind w:left="42"/>
        <w:rPr>
          <w:b/>
          <w:spacing w:val="-2"/>
          <w:sz w:val="32"/>
          <w:szCs w:val="32"/>
          <w:u w:val="single"/>
        </w:rPr>
      </w:pPr>
      <w:r w:rsidRPr="00857DE7">
        <w:rPr>
          <w:b/>
          <w:spacing w:val="-2"/>
          <w:sz w:val="32"/>
          <w:szCs w:val="32"/>
          <w:u w:val="single"/>
        </w:rPr>
        <w:t>Reading</w:t>
      </w:r>
    </w:p>
    <w:p w14:paraId="4B29A8F3" w14:textId="77777777" w:rsidR="008A3B41" w:rsidRPr="00857DE7" w:rsidRDefault="008A3B41" w:rsidP="00857DE7">
      <w:pPr>
        <w:ind w:left="42"/>
        <w:rPr>
          <w:b/>
          <w:spacing w:val="-2"/>
          <w:sz w:val="32"/>
          <w:szCs w:val="32"/>
        </w:rPr>
      </w:pPr>
    </w:p>
    <w:p w14:paraId="30EBE483" w14:textId="222D9E96" w:rsidR="00166807" w:rsidRPr="00857DE7" w:rsidRDefault="00166807" w:rsidP="00857DE7">
      <w:pPr>
        <w:pStyle w:val="BodyText"/>
        <w:rPr>
          <w:b/>
          <w:bCs/>
          <w:sz w:val="24"/>
          <w:szCs w:val="24"/>
          <w:u w:val="single"/>
        </w:rPr>
      </w:pPr>
      <w:r w:rsidRPr="00857DE7">
        <w:rPr>
          <w:b/>
          <w:bCs/>
          <w:sz w:val="24"/>
          <w:szCs w:val="24"/>
          <w:u w:val="single"/>
        </w:rPr>
        <w:t>Word</w:t>
      </w:r>
      <w:r w:rsidRPr="00857DE7">
        <w:rPr>
          <w:b/>
          <w:bCs/>
          <w:spacing w:val="-5"/>
          <w:sz w:val="24"/>
          <w:szCs w:val="24"/>
          <w:u w:val="single"/>
        </w:rPr>
        <w:t xml:space="preserve"> </w:t>
      </w:r>
      <w:r w:rsidRPr="00857DE7">
        <w:rPr>
          <w:b/>
          <w:bCs/>
          <w:sz w:val="24"/>
          <w:szCs w:val="24"/>
          <w:u w:val="single"/>
        </w:rPr>
        <w:t>Reading</w:t>
      </w:r>
      <w:r w:rsidR="00951455" w:rsidRPr="00857DE7">
        <w:rPr>
          <w:b/>
          <w:bCs/>
          <w:sz w:val="24"/>
          <w:szCs w:val="24"/>
          <w:u w:val="single"/>
        </w:rPr>
        <w:t xml:space="preserve"> and Comprehension</w:t>
      </w:r>
    </w:p>
    <w:p w14:paraId="64AA52CC" w14:textId="141BDD94" w:rsidR="00166807" w:rsidRPr="00857DE7" w:rsidRDefault="00166807" w:rsidP="00857DE7">
      <w:pPr>
        <w:pStyle w:val="BodyText"/>
        <w:spacing w:before="187" w:line="259" w:lineRule="auto"/>
        <w:ind w:right="68"/>
      </w:pPr>
      <w:r w:rsidRPr="00857DE7">
        <w:t xml:space="preserve">Staff </w:t>
      </w:r>
      <w:r w:rsidR="00951455" w:rsidRPr="00857DE7">
        <w:t xml:space="preserve">are </w:t>
      </w:r>
      <w:r w:rsidRPr="00857DE7">
        <w:t xml:space="preserve">committed </w:t>
      </w:r>
      <w:r w:rsidR="00190FAE" w:rsidRPr="00857DE7">
        <w:t xml:space="preserve">to </w:t>
      </w:r>
      <w:r w:rsidRPr="00857DE7">
        <w:t xml:space="preserve">equipping pupils with the necessary knowledge, skills and understanding needed to be able to read well. We understand that early phonics and early reading </w:t>
      </w:r>
      <w:proofErr w:type="gramStart"/>
      <w:r w:rsidRPr="00857DE7">
        <w:t>is</w:t>
      </w:r>
      <w:proofErr w:type="gramEnd"/>
      <w:r w:rsidRPr="00857DE7">
        <w:t xml:space="preserve"> </w:t>
      </w:r>
      <w:proofErr w:type="gramStart"/>
      <w:r w:rsidRPr="00857DE7">
        <w:t>vital</w:t>
      </w:r>
      <w:proofErr w:type="gramEnd"/>
      <w:r w:rsidRPr="00857DE7">
        <w:t xml:space="preserve"> which is why we use Active Learn (our SSP) to teach our pupils</w:t>
      </w:r>
      <w:r w:rsidRPr="00857DE7">
        <w:rPr>
          <w:spacing w:val="-3"/>
        </w:rPr>
        <w:t xml:space="preserve"> </w:t>
      </w:r>
      <w:r w:rsidRPr="00857DE7">
        <w:t>how</w:t>
      </w:r>
      <w:r w:rsidRPr="00857DE7">
        <w:rPr>
          <w:spacing w:val="-3"/>
        </w:rPr>
        <w:t xml:space="preserve"> </w:t>
      </w:r>
      <w:r w:rsidRPr="00857DE7">
        <w:t>to</w:t>
      </w:r>
      <w:r w:rsidRPr="00857DE7">
        <w:rPr>
          <w:spacing w:val="-4"/>
        </w:rPr>
        <w:t xml:space="preserve"> </w:t>
      </w:r>
      <w:r w:rsidRPr="00857DE7">
        <w:t>read</w:t>
      </w:r>
      <w:r w:rsidRPr="00857DE7">
        <w:rPr>
          <w:spacing w:val="-4"/>
        </w:rPr>
        <w:t xml:space="preserve"> </w:t>
      </w:r>
      <w:r w:rsidRPr="00857DE7">
        <w:t>from</w:t>
      </w:r>
      <w:r w:rsidRPr="00857DE7">
        <w:rPr>
          <w:spacing w:val="-2"/>
        </w:rPr>
        <w:t xml:space="preserve"> </w:t>
      </w:r>
      <w:r w:rsidRPr="00857DE7">
        <w:t>the moment</w:t>
      </w:r>
      <w:r w:rsidRPr="00857DE7">
        <w:rPr>
          <w:spacing w:val="-6"/>
        </w:rPr>
        <w:t xml:space="preserve"> </w:t>
      </w:r>
      <w:r w:rsidRPr="00857DE7">
        <w:t>they</w:t>
      </w:r>
      <w:r w:rsidRPr="00857DE7">
        <w:rPr>
          <w:spacing w:val="-2"/>
        </w:rPr>
        <w:t xml:space="preserve"> </w:t>
      </w:r>
      <w:r w:rsidRPr="00857DE7">
        <w:t xml:space="preserve">start reception until they leave at the end of Year 6. The expectations for </w:t>
      </w:r>
      <w:r w:rsidR="00460B88" w:rsidRPr="00857DE7">
        <w:t>word reading and comprehension</w:t>
      </w:r>
      <w:r w:rsidRPr="00857DE7">
        <w:t xml:space="preserve"> are outlined in the English National Curriculum </w:t>
      </w:r>
      <w:proofErr w:type="spellStart"/>
      <w:r w:rsidRPr="00857DE7">
        <w:t>Programmes</w:t>
      </w:r>
      <w:proofErr w:type="spellEnd"/>
      <w:r w:rsidRPr="00857DE7">
        <w:t xml:space="preserve"> of Study.</w:t>
      </w:r>
    </w:p>
    <w:p w14:paraId="30F8A10C" w14:textId="77777777" w:rsidR="00857DE7" w:rsidRPr="00857DE7" w:rsidRDefault="00B9473B" w:rsidP="00857DE7">
      <w:pPr>
        <w:pStyle w:val="BodyText"/>
        <w:spacing w:before="187" w:line="259" w:lineRule="auto"/>
        <w:ind w:right="68"/>
      </w:pPr>
      <w:hyperlink r:id="rId6" w:history="1">
        <w:r w:rsidRPr="00857DE7">
          <w:rPr>
            <w:rStyle w:val="Hyperlink"/>
            <w:color w:val="auto"/>
          </w:rPr>
          <w:t xml:space="preserve">National curriculum in England: English </w:t>
        </w:r>
        <w:proofErr w:type="spellStart"/>
        <w:r w:rsidRPr="00857DE7">
          <w:rPr>
            <w:rStyle w:val="Hyperlink"/>
            <w:color w:val="auto"/>
          </w:rPr>
          <w:t>programmes</w:t>
        </w:r>
        <w:proofErr w:type="spellEnd"/>
        <w:r w:rsidRPr="00857DE7">
          <w:rPr>
            <w:rStyle w:val="Hyperlink"/>
            <w:color w:val="auto"/>
          </w:rPr>
          <w:t xml:space="preserve"> of study - GOV.UK</w:t>
        </w:r>
      </w:hyperlink>
    </w:p>
    <w:p w14:paraId="3D0A0E1B" w14:textId="77777777" w:rsidR="00857DE7" w:rsidRPr="00857DE7" w:rsidRDefault="00857DE7" w:rsidP="00857DE7">
      <w:pPr>
        <w:pStyle w:val="BodyText"/>
        <w:spacing w:before="187" w:line="259" w:lineRule="auto"/>
        <w:ind w:right="68"/>
      </w:pPr>
    </w:p>
    <w:p w14:paraId="75375ACF" w14:textId="4D4722AC" w:rsidR="00166807" w:rsidRPr="00857DE7" w:rsidRDefault="00166807" w:rsidP="00857DE7">
      <w:pPr>
        <w:pStyle w:val="BodyText"/>
        <w:rPr>
          <w:b/>
          <w:bCs/>
          <w:sz w:val="24"/>
          <w:szCs w:val="24"/>
          <w:u w:val="single"/>
        </w:rPr>
      </w:pPr>
      <w:r w:rsidRPr="00857DE7">
        <w:rPr>
          <w:b/>
          <w:bCs/>
          <w:sz w:val="24"/>
          <w:szCs w:val="24"/>
          <w:u w:val="single"/>
        </w:rPr>
        <w:lastRenderedPageBreak/>
        <w:t>Comprehension</w:t>
      </w:r>
    </w:p>
    <w:p w14:paraId="3FA47BE5" w14:textId="0C1035EF" w:rsidR="005A2AE7" w:rsidRPr="00857DE7" w:rsidRDefault="00166807" w:rsidP="00857DE7">
      <w:pPr>
        <w:pStyle w:val="BodyText"/>
        <w:spacing w:before="178" w:line="259" w:lineRule="auto"/>
        <w:ind w:right="68"/>
      </w:pPr>
      <w:r w:rsidRPr="00857DE7">
        <w:t>All</w:t>
      </w:r>
      <w:r w:rsidRPr="00857DE7">
        <w:rPr>
          <w:spacing w:val="-1"/>
        </w:rPr>
        <w:t xml:space="preserve"> </w:t>
      </w:r>
      <w:r w:rsidRPr="00857DE7">
        <w:t>children</w:t>
      </w:r>
      <w:r w:rsidRPr="00857DE7">
        <w:rPr>
          <w:spacing w:val="-4"/>
        </w:rPr>
        <w:t xml:space="preserve"> </w:t>
      </w:r>
      <w:r w:rsidRPr="00857DE7">
        <w:t>from</w:t>
      </w:r>
      <w:r w:rsidRPr="00857DE7">
        <w:rPr>
          <w:spacing w:val="-2"/>
        </w:rPr>
        <w:t xml:space="preserve"> </w:t>
      </w:r>
      <w:r w:rsidRPr="00857DE7">
        <w:t>EYFS</w:t>
      </w:r>
      <w:r w:rsidRPr="00857DE7">
        <w:rPr>
          <w:spacing w:val="-5"/>
        </w:rPr>
        <w:t xml:space="preserve"> </w:t>
      </w:r>
      <w:r w:rsidRPr="00857DE7">
        <w:t>to</w:t>
      </w:r>
      <w:r w:rsidRPr="00857DE7">
        <w:rPr>
          <w:spacing w:val="-4"/>
        </w:rPr>
        <w:t xml:space="preserve"> </w:t>
      </w:r>
      <w:r w:rsidRPr="00857DE7">
        <w:t>Year</w:t>
      </w:r>
      <w:r w:rsidRPr="00857DE7">
        <w:rPr>
          <w:spacing w:val="-3"/>
        </w:rPr>
        <w:t xml:space="preserve"> </w:t>
      </w:r>
      <w:r w:rsidRPr="00857DE7">
        <w:t>6 have</w:t>
      </w:r>
      <w:r w:rsidRPr="00857DE7">
        <w:rPr>
          <w:spacing w:val="-3"/>
        </w:rPr>
        <w:t xml:space="preserve"> </w:t>
      </w:r>
      <w:r w:rsidRPr="00857DE7">
        <w:t>access to</w:t>
      </w:r>
      <w:r w:rsidRPr="00857DE7">
        <w:rPr>
          <w:spacing w:val="-4"/>
        </w:rPr>
        <w:t xml:space="preserve"> </w:t>
      </w:r>
      <w:proofErr w:type="gramStart"/>
      <w:r w:rsidRPr="00857DE7">
        <w:t>high</w:t>
      </w:r>
      <w:r w:rsidRPr="00857DE7">
        <w:rPr>
          <w:spacing w:val="-4"/>
        </w:rPr>
        <w:t xml:space="preserve"> </w:t>
      </w:r>
      <w:r w:rsidRPr="00857DE7">
        <w:t>quality</w:t>
      </w:r>
      <w:proofErr w:type="gramEnd"/>
      <w:r w:rsidRPr="00857DE7">
        <w:rPr>
          <w:spacing w:val="-3"/>
        </w:rPr>
        <w:t xml:space="preserve"> </w:t>
      </w:r>
      <w:r w:rsidRPr="00857DE7">
        <w:t>texts.</w:t>
      </w:r>
      <w:r w:rsidR="00951455" w:rsidRPr="00857DE7">
        <w:t xml:space="preserve"> We use Active Learn</w:t>
      </w:r>
      <w:r w:rsidRPr="00857DE7">
        <w:t xml:space="preserve"> to teach reading comprehension.</w:t>
      </w:r>
      <w:r w:rsidR="00951455" w:rsidRPr="00857DE7">
        <w:t xml:space="preserve"> The</w:t>
      </w:r>
      <w:r w:rsidRPr="00857DE7">
        <w:t xml:space="preserve"> planning support</w:t>
      </w:r>
      <w:r w:rsidR="00951455" w:rsidRPr="00857DE7">
        <w:t xml:space="preserve">s </w:t>
      </w:r>
      <w:r w:rsidRPr="00857DE7">
        <w:t>whole class shared reading through carefully crafted units of work.</w:t>
      </w:r>
      <w:r w:rsidRPr="00857DE7">
        <w:rPr>
          <w:spacing w:val="-2"/>
        </w:rPr>
        <w:t xml:space="preserve"> </w:t>
      </w:r>
      <w:r w:rsidRPr="00857DE7">
        <w:t>These</w:t>
      </w:r>
      <w:r w:rsidRPr="00857DE7">
        <w:rPr>
          <w:spacing w:val="-4"/>
        </w:rPr>
        <w:t xml:space="preserve"> </w:t>
      </w:r>
      <w:r w:rsidRPr="00857DE7">
        <w:t>units</w:t>
      </w:r>
      <w:r w:rsidRPr="00857DE7">
        <w:rPr>
          <w:spacing w:val="-4"/>
        </w:rPr>
        <w:t xml:space="preserve"> </w:t>
      </w:r>
      <w:r w:rsidRPr="00857DE7">
        <w:t>of</w:t>
      </w:r>
      <w:r w:rsidRPr="00857DE7">
        <w:rPr>
          <w:spacing w:val="-4"/>
        </w:rPr>
        <w:t xml:space="preserve"> </w:t>
      </w:r>
      <w:r w:rsidRPr="00857DE7">
        <w:t>work</w:t>
      </w:r>
      <w:r w:rsidRPr="00857DE7">
        <w:rPr>
          <w:spacing w:val="-4"/>
        </w:rPr>
        <w:t xml:space="preserve"> </w:t>
      </w:r>
      <w:r w:rsidRPr="00857DE7">
        <w:t>also</w:t>
      </w:r>
      <w:r w:rsidRPr="00857DE7">
        <w:rPr>
          <w:spacing w:val="-5"/>
        </w:rPr>
        <w:t xml:space="preserve"> </w:t>
      </w:r>
      <w:r w:rsidRPr="00857DE7">
        <w:t>help</w:t>
      </w:r>
      <w:r w:rsidRPr="00857DE7">
        <w:rPr>
          <w:spacing w:val="-5"/>
        </w:rPr>
        <w:t xml:space="preserve"> </w:t>
      </w:r>
      <w:r w:rsidRPr="00857DE7">
        <w:t>provide essential</w:t>
      </w:r>
      <w:r w:rsidRPr="00857DE7">
        <w:rPr>
          <w:spacing w:val="-3"/>
        </w:rPr>
        <w:t xml:space="preserve"> </w:t>
      </w:r>
      <w:r w:rsidRPr="00857DE7">
        <w:t>background</w:t>
      </w:r>
      <w:r w:rsidRPr="00857DE7">
        <w:rPr>
          <w:spacing w:val="-5"/>
        </w:rPr>
        <w:t xml:space="preserve"> </w:t>
      </w:r>
      <w:r w:rsidRPr="00857DE7">
        <w:t>curriculum</w:t>
      </w:r>
      <w:r w:rsidRPr="00857DE7">
        <w:rPr>
          <w:spacing w:val="-3"/>
        </w:rPr>
        <w:t xml:space="preserve"> </w:t>
      </w:r>
      <w:r w:rsidRPr="00857DE7">
        <w:t>knowledge for foundation subjects. They empower teachers to teach all aspects of comprehension through high-quality fiction, non-fiction and poetry texts</w:t>
      </w:r>
      <w:r w:rsidR="00951455" w:rsidRPr="00857DE7">
        <w:t>. It p</w:t>
      </w:r>
      <w:r w:rsidRPr="00857DE7">
        <w:t>rovides a clear teaching sequence to reading sessions that explicitly teach reading skills</w:t>
      </w:r>
      <w:r w:rsidRPr="00857DE7">
        <w:rPr>
          <w:spacing w:val="-8"/>
        </w:rPr>
        <w:t xml:space="preserve"> </w:t>
      </w:r>
      <w:r w:rsidRPr="00857DE7">
        <w:t>and</w:t>
      </w:r>
      <w:r w:rsidRPr="00857DE7">
        <w:rPr>
          <w:spacing w:val="-10"/>
        </w:rPr>
        <w:t xml:space="preserve"> </w:t>
      </w:r>
      <w:r w:rsidRPr="00857DE7">
        <w:t>strategies</w:t>
      </w:r>
      <w:r w:rsidR="005A2AE7" w:rsidRPr="00857DE7">
        <w:t xml:space="preserve">, </w:t>
      </w:r>
      <w:r w:rsidR="00975B85" w:rsidRPr="00857DE7">
        <w:t>and: -</w:t>
      </w:r>
    </w:p>
    <w:p w14:paraId="35C32F4B" w14:textId="3B291C11" w:rsidR="00166807" w:rsidRPr="00857DE7" w:rsidRDefault="00166807" w:rsidP="00857DE7">
      <w:pPr>
        <w:pStyle w:val="ListParagraph"/>
        <w:numPr>
          <w:ilvl w:val="0"/>
          <w:numId w:val="1"/>
        </w:numPr>
        <w:tabs>
          <w:tab w:val="left" w:pos="763"/>
        </w:tabs>
        <w:spacing w:before="186"/>
        <w:contextualSpacing w:val="0"/>
        <w:rPr>
          <w:i/>
        </w:rPr>
      </w:pPr>
      <w:r w:rsidRPr="00857DE7">
        <w:rPr>
          <w:i/>
        </w:rPr>
        <w:t>Is</w:t>
      </w:r>
      <w:r w:rsidRPr="00857DE7">
        <w:rPr>
          <w:i/>
          <w:spacing w:val="-11"/>
        </w:rPr>
        <w:t xml:space="preserve"> </w:t>
      </w:r>
      <w:r w:rsidRPr="00857DE7">
        <w:rPr>
          <w:i/>
        </w:rPr>
        <w:t>sequenced,</w:t>
      </w:r>
      <w:r w:rsidRPr="00857DE7">
        <w:rPr>
          <w:i/>
          <w:spacing w:val="-8"/>
        </w:rPr>
        <w:t xml:space="preserve"> </w:t>
      </w:r>
      <w:r w:rsidRPr="00857DE7">
        <w:rPr>
          <w:i/>
        </w:rPr>
        <w:t>coherent</w:t>
      </w:r>
      <w:r w:rsidRPr="00857DE7">
        <w:rPr>
          <w:i/>
          <w:spacing w:val="-11"/>
        </w:rPr>
        <w:t xml:space="preserve"> </w:t>
      </w:r>
      <w:r w:rsidRPr="00857DE7">
        <w:rPr>
          <w:i/>
        </w:rPr>
        <w:t>and</w:t>
      </w:r>
      <w:r w:rsidRPr="00857DE7">
        <w:rPr>
          <w:i/>
          <w:spacing w:val="-9"/>
        </w:rPr>
        <w:t xml:space="preserve"> </w:t>
      </w:r>
      <w:r w:rsidRPr="00857DE7">
        <w:rPr>
          <w:i/>
          <w:spacing w:val="-2"/>
        </w:rPr>
        <w:t>progressive.</w:t>
      </w:r>
    </w:p>
    <w:p w14:paraId="1BFA1F73" w14:textId="77777777" w:rsidR="00166807" w:rsidRPr="00857DE7" w:rsidRDefault="00166807" w:rsidP="00857DE7">
      <w:pPr>
        <w:pStyle w:val="ListParagraph"/>
        <w:numPr>
          <w:ilvl w:val="0"/>
          <w:numId w:val="1"/>
        </w:numPr>
        <w:tabs>
          <w:tab w:val="left" w:pos="763"/>
        </w:tabs>
        <w:spacing w:before="17"/>
        <w:contextualSpacing w:val="0"/>
        <w:rPr>
          <w:i/>
        </w:rPr>
      </w:pPr>
      <w:r w:rsidRPr="00857DE7">
        <w:rPr>
          <w:i/>
        </w:rPr>
        <w:t>Uses</w:t>
      </w:r>
      <w:r w:rsidRPr="00857DE7">
        <w:rPr>
          <w:i/>
          <w:spacing w:val="-11"/>
        </w:rPr>
        <w:t xml:space="preserve"> </w:t>
      </w:r>
      <w:r w:rsidRPr="00857DE7">
        <w:rPr>
          <w:i/>
        </w:rPr>
        <w:t>language-rich</w:t>
      </w:r>
      <w:r w:rsidRPr="00857DE7">
        <w:rPr>
          <w:i/>
          <w:spacing w:val="-10"/>
        </w:rPr>
        <w:t xml:space="preserve"> </w:t>
      </w:r>
      <w:r w:rsidRPr="00857DE7">
        <w:rPr>
          <w:i/>
        </w:rPr>
        <w:t>texts</w:t>
      </w:r>
      <w:r w:rsidRPr="00857DE7">
        <w:rPr>
          <w:i/>
          <w:spacing w:val="-11"/>
        </w:rPr>
        <w:t xml:space="preserve"> </w:t>
      </w:r>
      <w:r w:rsidRPr="00857DE7">
        <w:rPr>
          <w:i/>
        </w:rPr>
        <w:t>for</w:t>
      </w:r>
      <w:r w:rsidRPr="00857DE7">
        <w:rPr>
          <w:i/>
          <w:spacing w:val="-10"/>
        </w:rPr>
        <w:t xml:space="preserve"> </w:t>
      </w:r>
      <w:r w:rsidRPr="00857DE7">
        <w:rPr>
          <w:i/>
        </w:rPr>
        <w:t>vocabulary</w:t>
      </w:r>
      <w:r w:rsidRPr="00857DE7">
        <w:rPr>
          <w:i/>
          <w:spacing w:val="-7"/>
        </w:rPr>
        <w:t xml:space="preserve"> </w:t>
      </w:r>
      <w:r w:rsidRPr="00857DE7">
        <w:rPr>
          <w:i/>
          <w:spacing w:val="-2"/>
        </w:rPr>
        <w:t>teaching</w:t>
      </w:r>
    </w:p>
    <w:p w14:paraId="65953207" w14:textId="77777777" w:rsidR="00166807" w:rsidRPr="00857DE7" w:rsidRDefault="00166807" w:rsidP="00857DE7">
      <w:pPr>
        <w:pStyle w:val="ListParagraph"/>
        <w:numPr>
          <w:ilvl w:val="0"/>
          <w:numId w:val="1"/>
        </w:numPr>
        <w:tabs>
          <w:tab w:val="left" w:pos="763"/>
        </w:tabs>
        <w:spacing w:before="22"/>
        <w:contextualSpacing w:val="0"/>
        <w:rPr>
          <w:i/>
        </w:rPr>
      </w:pPr>
      <w:r w:rsidRPr="00857DE7">
        <w:rPr>
          <w:i/>
        </w:rPr>
        <w:t>Includes</w:t>
      </w:r>
      <w:r w:rsidRPr="00857DE7">
        <w:rPr>
          <w:i/>
          <w:spacing w:val="-13"/>
        </w:rPr>
        <w:t xml:space="preserve"> </w:t>
      </w:r>
      <w:r w:rsidRPr="00857DE7">
        <w:rPr>
          <w:i/>
        </w:rPr>
        <w:t>all</w:t>
      </w:r>
      <w:r w:rsidRPr="00857DE7">
        <w:rPr>
          <w:i/>
          <w:spacing w:val="-9"/>
        </w:rPr>
        <w:t xml:space="preserve"> </w:t>
      </w:r>
      <w:r w:rsidRPr="00857DE7">
        <w:rPr>
          <w:i/>
        </w:rPr>
        <w:t>elements</w:t>
      </w:r>
      <w:r w:rsidRPr="00857DE7">
        <w:rPr>
          <w:i/>
          <w:spacing w:val="-9"/>
        </w:rPr>
        <w:t xml:space="preserve"> </w:t>
      </w:r>
      <w:r w:rsidRPr="00857DE7">
        <w:rPr>
          <w:i/>
        </w:rPr>
        <w:t>of</w:t>
      </w:r>
      <w:r w:rsidRPr="00857DE7">
        <w:rPr>
          <w:i/>
          <w:spacing w:val="-11"/>
        </w:rPr>
        <w:t xml:space="preserve"> </w:t>
      </w:r>
      <w:r w:rsidRPr="00857DE7">
        <w:rPr>
          <w:i/>
        </w:rPr>
        <w:t>comprehension,</w:t>
      </w:r>
      <w:r w:rsidRPr="00857DE7">
        <w:rPr>
          <w:i/>
          <w:spacing w:val="-6"/>
        </w:rPr>
        <w:t xml:space="preserve"> </w:t>
      </w:r>
      <w:r w:rsidRPr="00857DE7">
        <w:rPr>
          <w:i/>
        </w:rPr>
        <w:t>taught</w:t>
      </w:r>
      <w:r w:rsidRPr="00857DE7">
        <w:rPr>
          <w:i/>
          <w:spacing w:val="-12"/>
        </w:rPr>
        <w:t xml:space="preserve"> </w:t>
      </w:r>
      <w:r w:rsidRPr="00857DE7">
        <w:rPr>
          <w:i/>
        </w:rPr>
        <w:t>sequentially</w:t>
      </w:r>
      <w:r w:rsidRPr="00857DE7">
        <w:rPr>
          <w:i/>
          <w:spacing w:val="-6"/>
        </w:rPr>
        <w:t xml:space="preserve"> </w:t>
      </w:r>
      <w:r w:rsidRPr="00857DE7">
        <w:rPr>
          <w:i/>
        </w:rPr>
        <w:t>across</w:t>
      </w:r>
      <w:r w:rsidRPr="00857DE7">
        <w:rPr>
          <w:i/>
          <w:spacing w:val="-10"/>
        </w:rPr>
        <w:t xml:space="preserve"> </w:t>
      </w:r>
      <w:r w:rsidRPr="00857DE7">
        <w:rPr>
          <w:i/>
        </w:rPr>
        <w:t>an</w:t>
      </w:r>
      <w:r w:rsidRPr="00857DE7">
        <w:rPr>
          <w:i/>
          <w:spacing w:val="-9"/>
        </w:rPr>
        <w:t xml:space="preserve"> </w:t>
      </w:r>
      <w:r w:rsidRPr="00857DE7">
        <w:rPr>
          <w:i/>
        </w:rPr>
        <w:t>academic</w:t>
      </w:r>
      <w:r w:rsidRPr="00857DE7">
        <w:rPr>
          <w:i/>
          <w:spacing w:val="-10"/>
        </w:rPr>
        <w:t xml:space="preserve"> </w:t>
      </w:r>
      <w:r w:rsidRPr="00857DE7">
        <w:rPr>
          <w:i/>
          <w:spacing w:val="-4"/>
        </w:rPr>
        <w:t>year</w:t>
      </w:r>
    </w:p>
    <w:p w14:paraId="27AD19AD" w14:textId="77777777" w:rsidR="00166807" w:rsidRPr="00857DE7" w:rsidRDefault="00166807" w:rsidP="00857DE7">
      <w:pPr>
        <w:pStyle w:val="ListParagraph"/>
        <w:numPr>
          <w:ilvl w:val="0"/>
          <w:numId w:val="1"/>
        </w:numPr>
        <w:tabs>
          <w:tab w:val="left" w:pos="763"/>
        </w:tabs>
        <w:spacing w:before="22"/>
        <w:contextualSpacing w:val="0"/>
        <w:rPr>
          <w:i/>
        </w:rPr>
      </w:pPr>
      <w:r w:rsidRPr="00857DE7">
        <w:rPr>
          <w:i/>
        </w:rPr>
        <w:t>Has</w:t>
      </w:r>
      <w:r w:rsidRPr="00857DE7">
        <w:rPr>
          <w:i/>
          <w:spacing w:val="-8"/>
        </w:rPr>
        <w:t xml:space="preserve"> </w:t>
      </w:r>
      <w:r w:rsidRPr="00857DE7">
        <w:rPr>
          <w:i/>
        </w:rPr>
        <w:t>a</w:t>
      </w:r>
      <w:r w:rsidRPr="00857DE7">
        <w:rPr>
          <w:i/>
          <w:spacing w:val="-6"/>
        </w:rPr>
        <w:t xml:space="preserve"> </w:t>
      </w:r>
      <w:r w:rsidRPr="00857DE7">
        <w:rPr>
          <w:i/>
        </w:rPr>
        <w:t>clear</w:t>
      </w:r>
      <w:r w:rsidRPr="00857DE7">
        <w:rPr>
          <w:i/>
          <w:spacing w:val="-7"/>
        </w:rPr>
        <w:t xml:space="preserve"> </w:t>
      </w:r>
      <w:r w:rsidRPr="00857DE7">
        <w:rPr>
          <w:i/>
        </w:rPr>
        <w:t>focus</w:t>
      </w:r>
      <w:r w:rsidRPr="00857DE7">
        <w:rPr>
          <w:i/>
          <w:spacing w:val="-7"/>
        </w:rPr>
        <w:t xml:space="preserve"> </w:t>
      </w:r>
      <w:r w:rsidRPr="00857DE7">
        <w:rPr>
          <w:i/>
        </w:rPr>
        <w:t>on</w:t>
      </w:r>
      <w:r w:rsidRPr="00857DE7">
        <w:rPr>
          <w:i/>
          <w:spacing w:val="-7"/>
        </w:rPr>
        <w:t xml:space="preserve"> </w:t>
      </w:r>
      <w:r w:rsidRPr="00857DE7">
        <w:rPr>
          <w:i/>
        </w:rPr>
        <w:t>the</w:t>
      </w:r>
      <w:r w:rsidRPr="00857DE7">
        <w:rPr>
          <w:i/>
          <w:spacing w:val="-8"/>
        </w:rPr>
        <w:t xml:space="preserve"> </w:t>
      </w:r>
      <w:r w:rsidRPr="00857DE7">
        <w:rPr>
          <w:i/>
        </w:rPr>
        <w:t>skills</w:t>
      </w:r>
      <w:r w:rsidRPr="00857DE7">
        <w:rPr>
          <w:i/>
          <w:spacing w:val="-7"/>
        </w:rPr>
        <w:t xml:space="preserve"> </w:t>
      </w:r>
      <w:r w:rsidRPr="00857DE7">
        <w:rPr>
          <w:i/>
        </w:rPr>
        <w:t>and</w:t>
      </w:r>
      <w:r w:rsidRPr="00857DE7">
        <w:rPr>
          <w:i/>
          <w:spacing w:val="-6"/>
        </w:rPr>
        <w:t xml:space="preserve"> </w:t>
      </w:r>
      <w:r w:rsidRPr="00857DE7">
        <w:rPr>
          <w:i/>
        </w:rPr>
        <w:t>strategies</w:t>
      </w:r>
      <w:r w:rsidRPr="00857DE7">
        <w:rPr>
          <w:i/>
          <w:spacing w:val="-6"/>
        </w:rPr>
        <w:t xml:space="preserve"> </w:t>
      </w:r>
      <w:r w:rsidRPr="00857DE7">
        <w:rPr>
          <w:i/>
        </w:rPr>
        <w:t>needed</w:t>
      </w:r>
      <w:r w:rsidRPr="00857DE7">
        <w:rPr>
          <w:i/>
          <w:spacing w:val="-7"/>
        </w:rPr>
        <w:t xml:space="preserve"> </w:t>
      </w:r>
      <w:r w:rsidRPr="00857DE7">
        <w:rPr>
          <w:i/>
        </w:rPr>
        <w:t>to</w:t>
      </w:r>
      <w:r w:rsidRPr="00857DE7">
        <w:rPr>
          <w:i/>
          <w:spacing w:val="-1"/>
        </w:rPr>
        <w:t xml:space="preserve"> </w:t>
      </w:r>
      <w:r w:rsidRPr="00857DE7">
        <w:rPr>
          <w:i/>
        </w:rPr>
        <w:t>be</w:t>
      </w:r>
      <w:r w:rsidRPr="00857DE7">
        <w:rPr>
          <w:i/>
          <w:spacing w:val="-9"/>
        </w:rPr>
        <w:t xml:space="preserve"> </w:t>
      </w:r>
      <w:r w:rsidRPr="00857DE7">
        <w:rPr>
          <w:i/>
        </w:rPr>
        <w:t>a</w:t>
      </w:r>
      <w:r w:rsidRPr="00857DE7">
        <w:rPr>
          <w:i/>
          <w:spacing w:val="-6"/>
        </w:rPr>
        <w:t xml:space="preserve"> </w:t>
      </w:r>
      <w:r w:rsidRPr="00857DE7">
        <w:rPr>
          <w:i/>
        </w:rPr>
        <w:t>proficient</w:t>
      </w:r>
      <w:r w:rsidRPr="00857DE7">
        <w:rPr>
          <w:i/>
          <w:spacing w:val="-9"/>
        </w:rPr>
        <w:t xml:space="preserve"> </w:t>
      </w:r>
      <w:r w:rsidRPr="00857DE7">
        <w:rPr>
          <w:i/>
        </w:rPr>
        <w:t>and</w:t>
      </w:r>
      <w:r w:rsidRPr="00857DE7">
        <w:rPr>
          <w:i/>
          <w:spacing w:val="-6"/>
        </w:rPr>
        <w:t xml:space="preserve"> </w:t>
      </w:r>
      <w:r w:rsidRPr="00857DE7">
        <w:rPr>
          <w:i/>
        </w:rPr>
        <w:t>confident</w:t>
      </w:r>
      <w:r w:rsidRPr="00857DE7">
        <w:rPr>
          <w:i/>
          <w:spacing w:val="-9"/>
        </w:rPr>
        <w:t xml:space="preserve"> </w:t>
      </w:r>
      <w:r w:rsidRPr="00857DE7">
        <w:rPr>
          <w:i/>
          <w:spacing w:val="-2"/>
        </w:rPr>
        <w:t>reader</w:t>
      </w:r>
    </w:p>
    <w:p w14:paraId="36BEC13D" w14:textId="77777777" w:rsidR="00166807" w:rsidRPr="00857DE7" w:rsidRDefault="00166807" w:rsidP="00857DE7">
      <w:pPr>
        <w:pStyle w:val="ListParagraph"/>
        <w:numPr>
          <w:ilvl w:val="0"/>
          <w:numId w:val="1"/>
        </w:numPr>
        <w:tabs>
          <w:tab w:val="left" w:pos="763"/>
        </w:tabs>
        <w:spacing w:before="23"/>
        <w:contextualSpacing w:val="0"/>
        <w:rPr>
          <w:i/>
        </w:rPr>
      </w:pPr>
      <w:r w:rsidRPr="00857DE7">
        <w:rPr>
          <w:i/>
        </w:rPr>
        <w:t>Uses</w:t>
      </w:r>
      <w:r w:rsidRPr="00857DE7">
        <w:rPr>
          <w:i/>
          <w:spacing w:val="-9"/>
        </w:rPr>
        <w:t xml:space="preserve"> </w:t>
      </w:r>
      <w:r w:rsidRPr="00857DE7">
        <w:rPr>
          <w:i/>
        </w:rPr>
        <w:t>engaging</w:t>
      </w:r>
      <w:r w:rsidRPr="00857DE7">
        <w:rPr>
          <w:i/>
          <w:spacing w:val="-6"/>
        </w:rPr>
        <w:t xml:space="preserve"> </w:t>
      </w:r>
      <w:r w:rsidRPr="00857DE7">
        <w:rPr>
          <w:i/>
        </w:rPr>
        <w:t>texts</w:t>
      </w:r>
      <w:r w:rsidRPr="00857DE7">
        <w:rPr>
          <w:i/>
          <w:spacing w:val="-8"/>
        </w:rPr>
        <w:t xml:space="preserve"> </w:t>
      </w:r>
      <w:r w:rsidRPr="00857DE7">
        <w:rPr>
          <w:i/>
        </w:rPr>
        <w:t>to</w:t>
      </w:r>
      <w:r w:rsidRPr="00857DE7">
        <w:rPr>
          <w:i/>
          <w:spacing w:val="-3"/>
        </w:rPr>
        <w:t xml:space="preserve"> </w:t>
      </w:r>
      <w:r w:rsidRPr="00857DE7">
        <w:rPr>
          <w:i/>
        </w:rPr>
        <w:t>promote</w:t>
      </w:r>
      <w:r w:rsidRPr="00857DE7">
        <w:rPr>
          <w:i/>
          <w:spacing w:val="-8"/>
        </w:rPr>
        <w:t xml:space="preserve"> </w:t>
      </w:r>
      <w:r w:rsidRPr="00857DE7">
        <w:rPr>
          <w:i/>
        </w:rPr>
        <w:t>a</w:t>
      </w:r>
      <w:r w:rsidRPr="00857DE7">
        <w:rPr>
          <w:i/>
          <w:spacing w:val="-8"/>
        </w:rPr>
        <w:t xml:space="preserve"> </w:t>
      </w:r>
      <w:r w:rsidRPr="00857DE7">
        <w:rPr>
          <w:i/>
        </w:rPr>
        <w:t>life-long</w:t>
      </w:r>
      <w:r w:rsidRPr="00857DE7">
        <w:rPr>
          <w:i/>
          <w:spacing w:val="-7"/>
        </w:rPr>
        <w:t xml:space="preserve"> </w:t>
      </w:r>
      <w:r w:rsidRPr="00857DE7">
        <w:rPr>
          <w:i/>
        </w:rPr>
        <w:t>love</w:t>
      </w:r>
      <w:r w:rsidRPr="00857DE7">
        <w:rPr>
          <w:i/>
          <w:spacing w:val="-9"/>
        </w:rPr>
        <w:t xml:space="preserve"> </w:t>
      </w:r>
      <w:r w:rsidRPr="00857DE7">
        <w:rPr>
          <w:i/>
        </w:rPr>
        <w:t>of</w:t>
      </w:r>
      <w:r w:rsidRPr="00857DE7">
        <w:rPr>
          <w:i/>
          <w:spacing w:val="-9"/>
        </w:rPr>
        <w:t xml:space="preserve"> </w:t>
      </w:r>
      <w:r w:rsidRPr="00857DE7">
        <w:rPr>
          <w:i/>
          <w:spacing w:val="-2"/>
        </w:rPr>
        <w:t>reading.</w:t>
      </w:r>
    </w:p>
    <w:p w14:paraId="5C8D194B" w14:textId="77777777" w:rsidR="00857DE7" w:rsidRPr="00857DE7" w:rsidRDefault="00166807" w:rsidP="00857DE7">
      <w:pPr>
        <w:pStyle w:val="ListParagraph"/>
        <w:numPr>
          <w:ilvl w:val="0"/>
          <w:numId w:val="1"/>
        </w:numPr>
        <w:tabs>
          <w:tab w:val="left" w:pos="763"/>
        </w:tabs>
        <w:spacing w:before="22" w:line="252" w:lineRule="auto"/>
        <w:ind w:right="817"/>
        <w:contextualSpacing w:val="0"/>
        <w:rPr>
          <w:i/>
        </w:rPr>
      </w:pPr>
      <w:r w:rsidRPr="00857DE7">
        <w:rPr>
          <w:i/>
        </w:rPr>
        <w:t>Includes</w:t>
      </w:r>
      <w:r w:rsidRPr="00857DE7">
        <w:rPr>
          <w:i/>
          <w:spacing w:val="-9"/>
        </w:rPr>
        <w:t xml:space="preserve"> </w:t>
      </w:r>
      <w:r w:rsidRPr="00857DE7">
        <w:rPr>
          <w:i/>
        </w:rPr>
        <w:t>poetry,</w:t>
      </w:r>
      <w:r w:rsidRPr="00857DE7">
        <w:rPr>
          <w:i/>
          <w:spacing w:val="-3"/>
        </w:rPr>
        <w:t xml:space="preserve"> </w:t>
      </w:r>
      <w:r w:rsidRPr="00857DE7">
        <w:rPr>
          <w:i/>
        </w:rPr>
        <w:t>non-fiction</w:t>
      </w:r>
      <w:r w:rsidRPr="00857DE7">
        <w:rPr>
          <w:i/>
          <w:spacing w:val="-3"/>
        </w:rPr>
        <w:t xml:space="preserve"> </w:t>
      </w:r>
      <w:r w:rsidRPr="00857DE7">
        <w:rPr>
          <w:i/>
        </w:rPr>
        <w:t>and</w:t>
      </w:r>
      <w:r w:rsidRPr="00857DE7">
        <w:rPr>
          <w:i/>
          <w:spacing w:val="-3"/>
        </w:rPr>
        <w:t xml:space="preserve"> </w:t>
      </w:r>
      <w:r w:rsidRPr="00857DE7">
        <w:rPr>
          <w:i/>
        </w:rPr>
        <w:t>fiction</w:t>
      </w:r>
      <w:r w:rsidRPr="00857DE7">
        <w:rPr>
          <w:i/>
          <w:spacing w:val="-3"/>
        </w:rPr>
        <w:t xml:space="preserve"> </w:t>
      </w:r>
      <w:r w:rsidRPr="00857DE7">
        <w:rPr>
          <w:i/>
        </w:rPr>
        <w:t>that</w:t>
      </w:r>
      <w:r w:rsidRPr="00857DE7">
        <w:rPr>
          <w:i/>
          <w:spacing w:val="-6"/>
        </w:rPr>
        <w:t xml:space="preserve"> </w:t>
      </w:r>
      <w:r w:rsidRPr="00857DE7">
        <w:rPr>
          <w:i/>
        </w:rPr>
        <w:t>enhances</w:t>
      </w:r>
      <w:r w:rsidRPr="00857DE7">
        <w:rPr>
          <w:i/>
          <w:spacing w:val="-4"/>
        </w:rPr>
        <w:t xml:space="preserve"> </w:t>
      </w:r>
      <w:r w:rsidRPr="00857DE7">
        <w:rPr>
          <w:i/>
        </w:rPr>
        <w:t>knowledge</w:t>
      </w:r>
      <w:r w:rsidRPr="00857DE7">
        <w:rPr>
          <w:i/>
          <w:spacing w:val="-4"/>
        </w:rPr>
        <w:t xml:space="preserve"> </w:t>
      </w:r>
      <w:r w:rsidRPr="00857DE7">
        <w:rPr>
          <w:i/>
        </w:rPr>
        <w:t>learning</w:t>
      </w:r>
      <w:r w:rsidRPr="00857DE7">
        <w:rPr>
          <w:i/>
          <w:spacing w:val="-3"/>
        </w:rPr>
        <w:t xml:space="preserve"> </w:t>
      </w:r>
      <w:r w:rsidRPr="00857DE7">
        <w:rPr>
          <w:i/>
        </w:rPr>
        <w:t>across</w:t>
      </w:r>
      <w:r w:rsidRPr="00857DE7">
        <w:rPr>
          <w:i/>
          <w:spacing w:val="-4"/>
        </w:rPr>
        <w:t xml:space="preserve"> </w:t>
      </w:r>
      <w:r w:rsidRPr="00857DE7">
        <w:rPr>
          <w:i/>
        </w:rPr>
        <w:t xml:space="preserve">the </w:t>
      </w:r>
      <w:r w:rsidRPr="00857DE7">
        <w:rPr>
          <w:i/>
          <w:spacing w:val="-2"/>
        </w:rPr>
        <w:t>curriculum.</w:t>
      </w:r>
    </w:p>
    <w:p w14:paraId="31DAC45D" w14:textId="77777777" w:rsidR="00857DE7" w:rsidRPr="00857DE7" w:rsidRDefault="00857DE7" w:rsidP="00857DE7">
      <w:pPr>
        <w:tabs>
          <w:tab w:val="left" w:pos="763"/>
        </w:tabs>
        <w:spacing w:before="22" w:line="252" w:lineRule="auto"/>
        <w:ind w:right="817"/>
        <w:rPr>
          <w:b/>
          <w:bCs/>
          <w:sz w:val="32"/>
          <w:szCs w:val="32"/>
          <w:u w:val="single"/>
        </w:rPr>
      </w:pPr>
    </w:p>
    <w:p w14:paraId="495E6E76" w14:textId="6EE71342" w:rsidR="00166807" w:rsidRPr="00857DE7" w:rsidRDefault="00166807" w:rsidP="00857DE7">
      <w:pPr>
        <w:pStyle w:val="TableParagraph"/>
        <w:rPr>
          <w:b/>
          <w:bCs/>
          <w:i/>
          <w:sz w:val="36"/>
          <w:szCs w:val="36"/>
          <w:u w:val="single"/>
        </w:rPr>
      </w:pPr>
      <w:r w:rsidRPr="00857DE7">
        <w:rPr>
          <w:b/>
          <w:bCs/>
          <w:sz w:val="36"/>
          <w:szCs w:val="36"/>
          <w:u w:val="single"/>
        </w:rPr>
        <w:t>Home</w:t>
      </w:r>
      <w:r w:rsidRPr="00857DE7">
        <w:rPr>
          <w:b/>
          <w:bCs/>
          <w:spacing w:val="-10"/>
          <w:sz w:val="36"/>
          <w:szCs w:val="36"/>
          <w:u w:val="single"/>
        </w:rPr>
        <w:t xml:space="preserve"> </w:t>
      </w:r>
      <w:r w:rsidRPr="00857DE7">
        <w:rPr>
          <w:b/>
          <w:bCs/>
          <w:sz w:val="36"/>
          <w:szCs w:val="36"/>
          <w:u w:val="single"/>
        </w:rPr>
        <w:t>Reading</w:t>
      </w:r>
    </w:p>
    <w:p w14:paraId="62006BF8" w14:textId="64F1CA05" w:rsidR="00166807" w:rsidRPr="00857DE7" w:rsidRDefault="007B5552" w:rsidP="00857DE7">
      <w:pPr>
        <w:pStyle w:val="BodyText"/>
        <w:spacing w:before="183" w:line="259" w:lineRule="auto"/>
        <w:rPr>
          <w:spacing w:val="-2"/>
        </w:rPr>
      </w:pPr>
      <w:r w:rsidRPr="00857DE7">
        <w:t>Active</w:t>
      </w:r>
      <w:r w:rsidR="005A2AE7" w:rsidRPr="00857DE7">
        <w:t xml:space="preserve"> Learn Bug Club provides a wide range of exciting resources that the children can access at home. They take home</w:t>
      </w:r>
      <w:r w:rsidR="00166807" w:rsidRPr="00857DE7">
        <w:t xml:space="preserve"> a decodable reading book matched </w:t>
      </w:r>
      <w:proofErr w:type="gramStart"/>
      <w:r w:rsidR="00166807" w:rsidRPr="00857DE7">
        <w:t>to</w:t>
      </w:r>
      <w:proofErr w:type="gramEnd"/>
      <w:r w:rsidR="00166807" w:rsidRPr="00857DE7">
        <w:t xml:space="preserve"> the sounds they know. Pupils are regularly assessed to ensure that they only read books containing the grapheme-phoneme correspondences they have been previously taught. Once children have </w:t>
      </w:r>
      <w:r w:rsidR="005A2AE7" w:rsidRPr="00857DE7">
        <w:t xml:space="preserve">completed the phonics </w:t>
      </w:r>
      <w:r w:rsidR="00AE6977" w:rsidRPr="00857DE7">
        <w:t>scheme,</w:t>
      </w:r>
      <w:r w:rsidR="00166807" w:rsidRPr="00857DE7">
        <w:t xml:space="preserve"> they </w:t>
      </w:r>
      <w:r w:rsidR="005A2AE7" w:rsidRPr="00857DE7">
        <w:t>continue</w:t>
      </w:r>
      <w:r w:rsidR="00AE6977" w:rsidRPr="00857DE7">
        <w:t xml:space="preserve"> to read</w:t>
      </w:r>
      <w:r w:rsidR="005A2AE7" w:rsidRPr="00857DE7">
        <w:t xml:space="preserve"> </w:t>
      </w:r>
      <w:proofErr w:type="gramStart"/>
      <w:r w:rsidR="00AE6977" w:rsidRPr="00857DE7">
        <w:t>the</w:t>
      </w:r>
      <w:r w:rsidR="00166807" w:rsidRPr="00857DE7">
        <w:t xml:space="preserve"> This is</w:t>
      </w:r>
      <w:proofErr w:type="gramEnd"/>
      <w:r w:rsidR="00166807" w:rsidRPr="00857DE7">
        <w:t xml:space="preserve"> to ensure that children are accessing reading books</w:t>
      </w:r>
      <w:r w:rsidR="00166807" w:rsidRPr="00857DE7">
        <w:rPr>
          <w:spacing w:val="-4"/>
        </w:rPr>
        <w:t xml:space="preserve"> </w:t>
      </w:r>
      <w:r w:rsidR="00166807" w:rsidRPr="00857DE7">
        <w:t>that</w:t>
      </w:r>
      <w:r w:rsidR="00166807" w:rsidRPr="00857DE7">
        <w:rPr>
          <w:spacing w:val="-2"/>
        </w:rPr>
        <w:t xml:space="preserve"> </w:t>
      </w:r>
      <w:r w:rsidR="00166807" w:rsidRPr="00857DE7">
        <w:t>reflect</w:t>
      </w:r>
      <w:r w:rsidR="00166807" w:rsidRPr="00857DE7">
        <w:rPr>
          <w:spacing w:val="-5"/>
        </w:rPr>
        <w:t xml:space="preserve"> </w:t>
      </w:r>
      <w:r w:rsidR="00166807" w:rsidRPr="00857DE7">
        <w:t>their</w:t>
      </w:r>
      <w:r w:rsidR="00166807" w:rsidRPr="00857DE7">
        <w:rPr>
          <w:spacing w:val="-4"/>
        </w:rPr>
        <w:t xml:space="preserve"> </w:t>
      </w:r>
      <w:r w:rsidR="00166807" w:rsidRPr="00857DE7">
        <w:t>growing</w:t>
      </w:r>
      <w:r w:rsidR="00166807" w:rsidRPr="00857DE7">
        <w:rPr>
          <w:spacing w:val="-3"/>
        </w:rPr>
        <w:t xml:space="preserve"> </w:t>
      </w:r>
      <w:r w:rsidR="00166807" w:rsidRPr="00857DE7">
        <w:t>stamina,</w:t>
      </w:r>
      <w:r w:rsidR="00166807" w:rsidRPr="00857DE7">
        <w:rPr>
          <w:spacing w:val="-2"/>
        </w:rPr>
        <w:t xml:space="preserve"> </w:t>
      </w:r>
      <w:r w:rsidR="00166807" w:rsidRPr="00857DE7">
        <w:t>maturity</w:t>
      </w:r>
      <w:r w:rsidR="00166807" w:rsidRPr="00857DE7">
        <w:rPr>
          <w:spacing w:val="-4"/>
        </w:rPr>
        <w:t xml:space="preserve"> </w:t>
      </w:r>
      <w:r w:rsidR="00166807" w:rsidRPr="00857DE7">
        <w:t>and</w:t>
      </w:r>
      <w:r w:rsidR="00166807" w:rsidRPr="00857DE7">
        <w:rPr>
          <w:spacing w:val="-9"/>
        </w:rPr>
        <w:t xml:space="preserve"> </w:t>
      </w:r>
      <w:r w:rsidR="00166807" w:rsidRPr="00857DE7">
        <w:t>background</w:t>
      </w:r>
      <w:r w:rsidR="00166807" w:rsidRPr="00857DE7">
        <w:rPr>
          <w:spacing w:val="-4"/>
        </w:rPr>
        <w:t xml:space="preserve"> </w:t>
      </w:r>
      <w:r w:rsidR="00166807" w:rsidRPr="00857DE7">
        <w:t>knowledge.</w:t>
      </w:r>
      <w:r w:rsidR="00166807" w:rsidRPr="00857DE7">
        <w:rPr>
          <w:spacing w:val="-2"/>
        </w:rPr>
        <w:t xml:space="preserve"> </w:t>
      </w:r>
      <w:r w:rsidR="00166807" w:rsidRPr="00857DE7">
        <w:t>All</w:t>
      </w:r>
      <w:r w:rsidR="00166807" w:rsidRPr="00857DE7">
        <w:rPr>
          <w:spacing w:val="-2"/>
        </w:rPr>
        <w:t xml:space="preserve"> </w:t>
      </w:r>
      <w:r w:rsidR="00166807" w:rsidRPr="00857DE7">
        <w:t>children</w:t>
      </w:r>
      <w:r w:rsidR="00166807" w:rsidRPr="00857DE7">
        <w:rPr>
          <w:spacing w:val="-4"/>
        </w:rPr>
        <w:t xml:space="preserve"> </w:t>
      </w:r>
      <w:r w:rsidR="00166807" w:rsidRPr="00857DE7">
        <w:t>will</w:t>
      </w:r>
      <w:r w:rsidR="00166807" w:rsidRPr="00857DE7">
        <w:rPr>
          <w:spacing w:val="-2"/>
        </w:rPr>
        <w:t xml:space="preserve"> </w:t>
      </w:r>
      <w:r w:rsidR="00166807" w:rsidRPr="00857DE7">
        <w:t xml:space="preserve">also have </w:t>
      </w:r>
      <w:proofErr w:type="gramStart"/>
      <w:r w:rsidR="00166807" w:rsidRPr="00857DE7">
        <w:t>access</w:t>
      </w:r>
      <w:proofErr w:type="gramEnd"/>
      <w:r w:rsidR="00166807" w:rsidRPr="00857DE7">
        <w:t xml:space="preserve"> an additional reading for pleasure book to share with adults at home. The aim of this second book is not for word reading, but to give children the opportunity to develop their</w:t>
      </w:r>
      <w:r w:rsidR="005A2AE7" w:rsidRPr="00857DE7">
        <w:t xml:space="preserve"> </w:t>
      </w:r>
      <w:r w:rsidR="00166807" w:rsidRPr="00857DE7">
        <w:t>vocabulary</w:t>
      </w:r>
      <w:r w:rsidR="00166807" w:rsidRPr="00857DE7">
        <w:rPr>
          <w:spacing w:val="-4"/>
        </w:rPr>
        <w:t xml:space="preserve"> </w:t>
      </w:r>
      <w:r w:rsidR="00166807" w:rsidRPr="00857DE7">
        <w:t>and</w:t>
      </w:r>
      <w:r w:rsidR="00166807" w:rsidRPr="00857DE7">
        <w:rPr>
          <w:spacing w:val="-5"/>
        </w:rPr>
        <w:t xml:space="preserve"> </w:t>
      </w:r>
      <w:r w:rsidR="00166807" w:rsidRPr="00857DE7">
        <w:t>language</w:t>
      </w:r>
      <w:r w:rsidR="00166807" w:rsidRPr="00857DE7">
        <w:rPr>
          <w:spacing w:val="-4"/>
        </w:rPr>
        <w:t xml:space="preserve"> </w:t>
      </w:r>
      <w:r w:rsidR="00166807" w:rsidRPr="00857DE7">
        <w:t>comprehension</w:t>
      </w:r>
      <w:r w:rsidR="00166807" w:rsidRPr="00857DE7">
        <w:rPr>
          <w:spacing w:val="-5"/>
        </w:rPr>
        <w:t xml:space="preserve"> </w:t>
      </w:r>
      <w:r w:rsidR="00166807" w:rsidRPr="00857DE7">
        <w:t>by</w:t>
      </w:r>
      <w:r w:rsidR="00166807" w:rsidRPr="00857DE7">
        <w:rPr>
          <w:spacing w:val="-4"/>
        </w:rPr>
        <w:t xml:space="preserve"> </w:t>
      </w:r>
      <w:r w:rsidR="00166807" w:rsidRPr="00857DE7">
        <w:t>listening</w:t>
      </w:r>
      <w:r w:rsidR="00166807" w:rsidRPr="00857DE7">
        <w:rPr>
          <w:spacing w:val="-3"/>
        </w:rPr>
        <w:t xml:space="preserve"> </w:t>
      </w:r>
      <w:r w:rsidR="00166807" w:rsidRPr="00857DE7">
        <w:t>to</w:t>
      </w:r>
      <w:r w:rsidR="00166807" w:rsidRPr="00857DE7">
        <w:rPr>
          <w:spacing w:val="-5"/>
        </w:rPr>
        <w:t xml:space="preserve"> </w:t>
      </w:r>
      <w:r w:rsidR="00166807" w:rsidRPr="00857DE7">
        <w:t>adults</w:t>
      </w:r>
      <w:r w:rsidR="00166807" w:rsidRPr="00857DE7">
        <w:rPr>
          <w:spacing w:val="-4"/>
        </w:rPr>
        <w:t xml:space="preserve"> </w:t>
      </w:r>
      <w:r w:rsidR="00166807" w:rsidRPr="00857DE7">
        <w:t>read</w:t>
      </w:r>
      <w:r w:rsidR="00166807" w:rsidRPr="00857DE7">
        <w:rPr>
          <w:spacing w:val="-5"/>
        </w:rPr>
        <w:t xml:space="preserve"> </w:t>
      </w:r>
      <w:r w:rsidR="00166807" w:rsidRPr="00857DE7">
        <w:t>at</w:t>
      </w:r>
      <w:r w:rsidR="00166807" w:rsidRPr="00857DE7">
        <w:rPr>
          <w:spacing w:val="-2"/>
        </w:rPr>
        <w:t xml:space="preserve"> </w:t>
      </w:r>
      <w:r w:rsidR="00166807" w:rsidRPr="00857DE7">
        <w:t>home.</w:t>
      </w:r>
    </w:p>
    <w:p w14:paraId="453AFE35" w14:textId="2AE00480" w:rsidR="00166807" w:rsidRPr="00857DE7" w:rsidRDefault="00166807" w:rsidP="00857DE7">
      <w:pPr>
        <w:pStyle w:val="BodyText"/>
        <w:rPr>
          <w:b/>
          <w:bCs/>
          <w:sz w:val="24"/>
          <w:szCs w:val="24"/>
          <w:u w:val="single"/>
        </w:rPr>
      </w:pPr>
      <w:r w:rsidRPr="00857DE7">
        <w:rPr>
          <w:b/>
          <w:bCs/>
          <w:sz w:val="24"/>
          <w:szCs w:val="24"/>
          <w:u w:val="single"/>
        </w:rPr>
        <w:t>Further</w:t>
      </w:r>
      <w:r w:rsidRPr="00857DE7">
        <w:rPr>
          <w:b/>
          <w:bCs/>
          <w:spacing w:val="-10"/>
          <w:sz w:val="24"/>
          <w:szCs w:val="24"/>
          <w:u w:val="single"/>
        </w:rPr>
        <w:t xml:space="preserve"> </w:t>
      </w:r>
      <w:r w:rsidRPr="00857DE7">
        <w:rPr>
          <w:b/>
          <w:bCs/>
          <w:sz w:val="24"/>
          <w:szCs w:val="24"/>
          <w:u w:val="single"/>
        </w:rPr>
        <w:t>opportunities</w:t>
      </w:r>
    </w:p>
    <w:p w14:paraId="720ABDBA" w14:textId="6F195E71" w:rsidR="00166807" w:rsidRPr="00857DE7" w:rsidRDefault="00166807" w:rsidP="00857DE7">
      <w:pPr>
        <w:pStyle w:val="BodyText"/>
        <w:spacing w:before="187" w:line="259" w:lineRule="auto"/>
        <w:ind w:right="68"/>
      </w:pPr>
      <w:r w:rsidRPr="00857DE7">
        <w:t xml:space="preserve">Alongside </w:t>
      </w:r>
      <w:r w:rsidR="00AE6977" w:rsidRPr="00857DE7">
        <w:t>Active Learn, we</w:t>
      </w:r>
      <w:r w:rsidRPr="00857DE7">
        <w:t xml:space="preserve"> teach daily English lessons</w:t>
      </w:r>
      <w:r w:rsidR="00AE6977" w:rsidRPr="00857DE7">
        <w:t xml:space="preserve"> ba</w:t>
      </w:r>
      <w:r w:rsidRPr="00857DE7">
        <w:t xml:space="preserve">sed around a key text. At the start of every unit the children will immerse themselves in the text and </w:t>
      </w:r>
      <w:proofErr w:type="spellStart"/>
      <w:r w:rsidRPr="00857DE7">
        <w:t>analyse</w:t>
      </w:r>
      <w:proofErr w:type="spellEnd"/>
      <w:r w:rsidRPr="00857DE7">
        <w:t xml:space="preserve"> the text as a reader. This allows the children to focus on comprehension, vocabulary and language as well as stylistic</w:t>
      </w:r>
      <w:r w:rsidRPr="00857DE7">
        <w:rPr>
          <w:spacing w:val="-4"/>
        </w:rPr>
        <w:t xml:space="preserve"> </w:t>
      </w:r>
      <w:r w:rsidRPr="00857DE7">
        <w:t>features</w:t>
      </w:r>
      <w:r w:rsidRPr="00857DE7">
        <w:rPr>
          <w:spacing w:val="-2"/>
        </w:rPr>
        <w:t xml:space="preserve"> </w:t>
      </w:r>
      <w:r w:rsidRPr="00857DE7">
        <w:t>which</w:t>
      </w:r>
      <w:r w:rsidRPr="00857DE7">
        <w:rPr>
          <w:spacing w:val="-3"/>
        </w:rPr>
        <w:t xml:space="preserve"> </w:t>
      </w:r>
      <w:r w:rsidRPr="00857DE7">
        <w:t>are</w:t>
      </w:r>
      <w:r w:rsidRPr="00857DE7">
        <w:rPr>
          <w:spacing w:val="-2"/>
        </w:rPr>
        <w:t xml:space="preserve"> </w:t>
      </w:r>
      <w:r w:rsidRPr="00857DE7">
        <w:t>all combined</w:t>
      </w:r>
      <w:r w:rsidRPr="00857DE7">
        <w:rPr>
          <w:spacing w:val="-3"/>
        </w:rPr>
        <w:t xml:space="preserve"> </w:t>
      </w:r>
      <w:r w:rsidRPr="00857DE7">
        <w:t>to</w:t>
      </w:r>
      <w:r w:rsidRPr="00857DE7">
        <w:rPr>
          <w:spacing w:val="-3"/>
        </w:rPr>
        <w:t xml:space="preserve"> </w:t>
      </w:r>
      <w:r w:rsidRPr="00857DE7">
        <w:t>help</w:t>
      </w:r>
      <w:r w:rsidRPr="00857DE7">
        <w:rPr>
          <w:spacing w:val="-3"/>
        </w:rPr>
        <w:t xml:space="preserve"> </w:t>
      </w:r>
      <w:r w:rsidRPr="00857DE7">
        <w:t>children</w:t>
      </w:r>
      <w:r w:rsidRPr="00857DE7">
        <w:rPr>
          <w:spacing w:val="-3"/>
        </w:rPr>
        <w:t xml:space="preserve"> </w:t>
      </w:r>
      <w:r w:rsidRPr="00857DE7">
        <w:t>to</w:t>
      </w:r>
      <w:r w:rsidRPr="00857DE7">
        <w:rPr>
          <w:spacing w:val="-3"/>
        </w:rPr>
        <w:t xml:space="preserve"> </w:t>
      </w:r>
      <w:r w:rsidRPr="00857DE7">
        <w:t>build</w:t>
      </w:r>
      <w:r w:rsidRPr="00857DE7">
        <w:rPr>
          <w:spacing w:val="-3"/>
        </w:rPr>
        <w:t xml:space="preserve"> </w:t>
      </w:r>
      <w:r w:rsidRPr="00857DE7">
        <w:t>up to</w:t>
      </w:r>
      <w:r w:rsidRPr="00857DE7">
        <w:rPr>
          <w:spacing w:val="-3"/>
        </w:rPr>
        <w:t xml:space="preserve"> </w:t>
      </w:r>
      <w:r w:rsidRPr="00857DE7">
        <w:t>their</w:t>
      </w:r>
      <w:r w:rsidRPr="00857DE7">
        <w:rPr>
          <w:spacing w:val="-2"/>
        </w:rPr>
        <w:t xml:space="preserve"> </w:t>
      </w:r>
      <w:r w:rsidRPr="00857DE7">
        <w:t>writing</w:t>
      </w:r>
      <w:r w:rsidRPr="00857DE7">
        <w:rPr>
          <w:spacing w:val="-1"/>
        </w:rPr>
        <w:t xml:space="preserve"> </w:t>
      </w:r>
      <w:r w:rsidRPr="00857DE7">
        <w:t>piece.</w:t>
      </w:r>
      <w:r w:rsidRPr="00857DE7">
        <w:rPr>
          <w:spacing w:val="-1"/>
        </w:rPr>
        <w:t xml:space="preserve"> </w:t>
      </w:r>
      <w:r w:rsidRPr="00857DE7">
        <w:t>Pupils</w:t>
      </w:r>
      <w:r w:rsidRPr="00857DE7">
        <w:rPr>
          <w:spacing w:val="-2"/>
        </w:rPr>
        <w:t xml:space="preserve"> </w:t>
      </w:r>
      <w:r w:rsidRPr="00857DE7">
        <w:t>are also given the opportunity to use and apply their decoding (word reading) skills when writing.</w:t>
      </w:r>
    </w:p>
    <w:p w14:paraId="15D60A62" w14:textId="77777777" w:rsidR="00166807" w:rsidRPr="00857DE7" w:rsidRDefault="00166807" w:rsidP="00857DE7">
      <w:pPr>
        <w:pStyle w:val="BodyText"/>
        <w:rPr>
          <w:b/>
          <w:bCs/>
          <w:sz w:val="40"/>
          <w:szCs w:val="40"/>
          <w:u w:val="single"/>
        </w:rPr>
      </w:pPr>
      <w:r w:rsidRPr="00857DE7">
        <w:rPr>
          <w:b/>
          <w:bCs/>
          <w:sz w:val="24"/>
          <w:szCs w:val="24"/>
          <w:u w:val="single"/>
        </w:rPr>
        <w:t>Ongoing</w:t>
      </w:r>
      <w:r w:rsidRPr="00857DE7">
        <w:rPr>
          <w:b/>
          <w:bCs/>
          <w:spacing w:val="-7"/>
          <w:sz w:val="24"/>
          <w:szCs w:val="24"/>
          <w:u w:val="single"/>
        </w:rPr>
        <w:t xml:space="preserve"> </w:t>
      </w:r>
      <w:r w:rsidRPr="00857DE7">
        <w:rPr>
          <w:b/>
          <w:bCs/>
          <w:sz w:val="24"/>
          <w:szCs w:val="24"/>
          <w:u w:val="single"/>
        </w:rPr>
        <w:t>assessment</w:t>
      </w:r>
      <w:r w:rsidRPr="00857DE7">
        <w:rPr>
          <w:b/>
          <w:bCs/>
          <w:spacing w:val="-8"/>
          <w:sz w:val="24"/>
          <w:szCs w:val="24"/>
          <w:u w:val="single"/>
        </w:rPr>
        <w:t xml:space="preserve"> </w:t>
      </w:r>
      <w:r w:rsidRPr="00857DE7">
        <w:rPr>
          <w:b/>
          <w:bCs/>
          <w:sz w:val="24"/>
          <w:szCs w:val="24"/>
          <w:u w:val="single"/>
        </w:rPr>
        <w:t>of</w:t>
      </w:r>
      <w:r w:rsidRPr="00857DE7">
        <w:rPr>
          <w:b/>
          <w:bCs/>
          <w:spacing w:val="-7"/>
          <w:sz w:val="24"/>
          <w:szCs w:val="24"/>
          <w:u w:val="single"/>
        </w:rPr>
        <w:t xml:space="preserve"> </w:t>
      </w:r>
      <w:r w:rsidRPr="00857DE7">
        <w:rPr>
          <w:b/>
          <w:bCs/>
          <w:sz w:val="24"/>
          <w:szCs w:val="24"/>
          <w:u w:val="single"/>
        </w:rPr>
        <w:t>word</w:t>
      </w:r>
      <w:r w:rsidRPr="00857DE7">
        <w:rPr>
          <w:b/>
          <w:bCs/>
          <w:spacing w:val="-8"/>
          <w:sz w:val="24"/>
          <w:szCs w:val="24"/>
          <w:u w:val="single"/>
        </w:rPr>
        <w:t xml:space="preserve"> </w:t>
      </w:r>
      <w:r w:rsidRPr="00857DE7">
        <w:rPr>
          <w:b/>
          <w:bCs/>
          <w:sz w:val="24"/>
          <w:szCs w:val="24"/>
          <w:u w:val="single"/>
        </w:rPr>
        <w:t>reading</w:t>
      </w:r>
      <w:r w:rsidRPr="00857DE7">
        <w:rPr>
          <w:b/>
          <w:bCs/>
          <w:spacing w:val="-7"/>
          <w:sz w:val="24"/>
          <w:szCs w:val="24"/>
          <w:u w:val="single"/>
        </w:rPr>
        <w:t xml:space="preserve"> </w:t>
      </w:r>
      <w:r w:rsidRPr="00857DE7">
        <w:rPr>
          <w:b/>
          <w:bCs/>
          <w:sz w:val="24"/>
          <w:szCs w:val="24"/>
          <w:u w:val="single"/>
        </w:rPr>
        <w:t>and</w:t>
      </w:r>
      <w:r w:rsidRPr="00857DE7">
        <w:rPr>
          <w:b/>
          <w:bCs/>
          <w:spacing w:val="-7"/>
          <w:sz w:val="24"/>
          <w:szCs w:val="24"/>
          <w:u w:val="single"/>
        </w:rPr>
        <w:t xml:space="preserve"> </w:t>
      </w:r>
      <w:r w:rsidRPr="00857DE7">
        <w:rPr>
          <w:b/>
          <w:bCs/>
          <w:spacing w:val="-2"/>
          <w:sz w:val="24"/>
          <w:szCs w:val="24"/>
          <w:u w:val="single"/>
        </w:rPr>
        <w:t>fluency</w:t>
      </w:r>
    </w:p>
    <w:p w14:paraId="415691D6" w14:textId="77777777" w:rsidR="00857DE7" w:rsidRPr="00857DE7" w:rsidRDefault="00166807" w:rsidP="00857DE7">
      <w:pPr>
        <w:pStyle w:val="BodyText"/>
        <w:spacing w:before="178" w:line="261" w:lineRule="auto"/>
      </w:pPr>
      <w:r w:rsidRPr="00857DE7">
        <w:t>Children</w:t>
      </w:r>
      <w:r w:rsidRPr="00857DE7">
        <w:rPr>
          <w:spacing w:val="-4"/>
        </w:rPr>
        <w:t xml:space="preserve"> </w:t>
      </w:r>
      <w:r w:rsidRPr="00857DE7">
        <w:t>will</w:t>
      </w:r>
      <w:r w:rsidRPr="00857DE7">
        <w:rPr>
          <w:spacing w:val="-1"/>
        </w:rPr>
        <w:t xml:space="preserve"> </w:t>
      </w:r>
      <w:r w:rsidRPr="00857DE7">
        <w:t>be</w:t>
      </w:r>
      <w:r w:rsidRPr="00857DE7">
        <w:rPr>
          <w:spacing w:val="-3"/>
        </w:rPr>
        <w:t xml:space="preserve"> </w:t>
      </w:r>
      <w:r w:rsidRPr="00857DE7">
        <w:t>regularly</w:t>
      </w:r>
      <w:r w:rsidRPr="00857DE7">
        <w:rPr>
          <w:spacing w:val="-3"/>
        </w:rPr>
        <w:t xml:space="preserve"> </w:t>
      </w:r>
      <w:r w:rsidRPr="00857DE7">
        <w:t>assessed</w:t>
      </w:r>
      <w:r w:rsidRPr="00857DE7">
        <w:rPr>
          <w:spacing w:val="-4"/>
        </w:rPr>
        <w:t xml:space="preserve"> </w:t>
      </w:r>
      <w:r w:rsidRPr="00857DE7">
        <w:t>by</w:t>
      </w:r>
      <w:r w:rsidRPr="00857DE7">
        <w:rPr>
          <w:spacing w:val="-3"/>
        </w:rPr>
        <w:t xml:space="preserve"> </w:t>
      </w:r>
      <w:r w:rsidRPr="00857DE7">
        <w:t>adults</w:t>
      </w:r>
      <w:r w:rsidRPr="00857DE7">
        <w:rPr>
          <w:spacing w:val="-3"/>
        </w:rPr>
        <w:t xml:space="preserve"> </w:t>
      </w:r>
      <w:r w:rsidRPr="00857DE7">
        <w:t>both</w:t>
      </w:r>
      <w:r w:rsidRPr="00857DE7">
        <w:rPr>
          <w:spacing w:val="-4"/>
        </w:rPr>
        <w:t xml:space="preserve"> </w:t>
      </w:r>
      <w:r w:rsidRPr="00857DE7">
        <w:t>formally</w:t>
      </w:r>
      <w:r w:rsidRPr="00857DE7">
        <w:rPr>
          <w:spacing w:val="-3"/>
        </w:rPr>
        <w:t xml:space="preserve"> </w:t>
      </w:r>
      <w:r w:rsidRPr="00857DE7">
        <w:t>and</w:t>
      </w:r>
      <w:r w:rsidRPr="00857DE7">
        <w:rPr>
          <w:spacing w:val="-4"/>
        </w:rPr>
        <w:t xml:space="preserve"> </w:t>
      </w:r>
      <w:r w:rsidRPr="00857DE7">
        <w:t>informally.</w:t>
      </w:r>
      <w:r w:rsidRPr="00857DE7">
        <w:rPr>
          <w:spacing w:val="-2"/>
        </w:rPr>
        <w:t xml:space="preserve"> </w:t>
      </w:r>
      <w:r w:rsidRPr="00857DE7">
        <w:t>This</w:t>
      </w:r>
      <w:r w:rsidRPr="00857DE7">
        <w:rPr>
          <w:spacing w:val="-3"/>
        </w:rPr>
        <w:t xml:space="preserve"> </w:t>
      </w:r>
      <w:r w:rsidRPr="00857DE7">
        <w:t>will</w:t>
      </w:r>
      <w:r w:rsidRPr="00857DE7">
        <w:rPr>
          <w:spacing w:val="-1"/>
        </w:rPr>
        <w:t xml:space="preserve"> </w:t>
      </w:r>
      <w:r w:rsidRPr="00857DE7">
        <w:t>be</w:t>
      </w:r>
      <w:r w:rsidRPr="00857DE7">
        <w:rPr>
          <w:spacing w:val="-3"/>
        </w:rPr>
        <w:t xml:space="preserve"> </w:t>
      </w:r>
      <w:r w:rsidRPr="00857DE7">
        <w:t>carried</w:t>
      </w:r>
      <w:r w:rsidRPr="00857DE7">
        <w:rPr>
          <w:spacing w:val="-4"/>
        </w:rPr>
        <w:t xml:space="preserve"> </w:t>
      </w:r>
      <w:r w:rsidRPr="00857DE7">
        <w:t>out</w:t>
      </w:r>
      <w:r w:rsidRPr="00857DE7">
        <w:rPr>
          <w:spacing w:val="-5"/>
        </w:rPr>
        <w:t xml:space="preserve"> </w:t>
      </w:r>
      <w:r w:rsidRPr="00857DE7">
        <w:t>by adults</w:t>
      </w:r>
      <w:r w:rsidRPr="00857DE7">
        <w:rPr>
          <w:spacing w:val="-3"/>
        </w:rPr>
        <w:t xml:space="preserve"> </w:t>
      </w:r>
      <w:r w:rsidRPr="00857DE7">
        <w:t>listening</w:t>
      </w:r>
      <w:r w:rsidRPr="00857DE7">
        <w:rPr>
          <w:spacing w:val="-2"/>
        </w:rPr>
        <w:t xml:space="preserve"> </w:t>
      </w:r>
      <w:r w:rsidRPr="00857DE7">
        <w:t>to</w:t>
      </w:r>
      <w:r w:rsidRPr="00857DE7">
        <w:rPr>
          <w:spacing w:val="-5"/>
        </w:rPr>
        <w:t xml:space="preserve"> </w:t>
      </w:r>
      <w:r w:rsidRPr="00857DE7">
        <w:t>a child</w:t>
      </w:r>
      <w:r w:rsidRPr="00857DE7">
        <w:rPr>
          <w:spacing w:val="-4"/>
        </w:rPr>
        <w:t xml:space="preserve"> </w:t>
      </w:r>
      <w:r w:rsidRPr="00857DE7">
        <w:t>reading</w:t>
      </w:r>
      <w:r w:rsidRPr="00857DE7">
        <w:rPr>
          <w:spacing w:val="-1"/>
        </w:rPr>
        <w:t xml:space="preserve"> </w:t>
      </w:r>
      <w:r w:rsidRPr="00857DE7">
        <w:t>their decodable</w:t>
      </w:r>
      <w:r w:rsidRPr="00857DE7">
        <w:rPr>
          <w:spacing w:val="-3"/>
        </w:rPr>
        <w:t xml:space="preserve"> </w:t>
      </w:r>
      <w:r w:rsidRPr="00857DE7">
        <w:t>reading</w:t>
      </w:r>
      <w:r w:rsidRPr="00857DE7">
        <w:rPr>
          <w:spacing w:val="-2"/>
        </w:rPr>
        <w:t xml:space="preserve"> </w:t>
      </w:r>
      <w:r w:rsidRPr="00857DE7">
        <w:t>text</w:t>
      </w:r>
      <w:r w:rsidRPr="00857DE7">
        <w:rPr>
          <w:spacing w:val="-5"/>
        </w:rPr>
        <w:t xml:space="preserve"> </w:t>
      </w:r>
      <w:r w:rsidRPr="00857DE7">
        <w:t>and</w:t>
      </w:r>
      <w:r w:rsidRPr="00857DE7">
        <w:rPr>
          <w:spacing w:val="-5"/>
        </w:rPr>
        <w:t xml:space="preserve"> </w:t>
      </w:r>
      <w:r w:rsidRPr="00857DE7">
        <w:t>ensuring</w:t>
      </w:r>
      <w:r w:rsidRPr="00857DE7">
        <w:rPr>
          <w:spacing w:val="-1"/>
        </w:rPr>
        <w:t xml:space="preserve"> </w:t>
      </w:r>
      <w:r w:rsidRPr="00857DE7">
        <w:t>that</w:t>
      </w:r>
      <w:r w:rsidRPr="00857DE7">
        <w:rPr>
          <w:spacing w:val="-1"/>
        </w:rPr>
        <w:t xml:space="preserve"> </w:t>
      </w:r>
      <w:r w:rsidRPr="00857DE7">
        <w:t>they</w:t>
      </w:r>
      <w:r w:rsidRPr="00857DE7">
        <w:rPr>
          <w:spacing w:val="-3"/>
        </w:rPr>
        <w:t xml:space="preserve"> </w:t>
      </w:r>
      <w:r w:rsidRPr="00857DE7">
        <w:t>are</w:t>
      </w:r>
      <w:r w:rsidRPr="00857DE7">
        <w:rPr>
          <w:spacing w:val="-4"/>
        </w:rPr>
        <w:t xml:space="preserve"> </w:t>
      </w:r>
      <w:r w:rsidRPr="00857DE7">
        <w:t>reading</w:t>
      </w:r>
      <w:r w:rsidR="00E812E5" w:rsidRPr="00857DE7">
        <w:t xml:space="preserve"> </w:t>
      </w:r>
      <w:r w:rsidR="00AE6977" w:rsidRPr="00857DE7">
        <w:t>an</w:t>
      </w:r>
      <w:r w:rsidR="00E812E5" w:rsidRPr="00857DE7">
        <w:t xml:space="preserve"> independent level</w:t>
      </w:r>
      <w:r w:rsidR="00AE6977" w:rsidRPr="00857DE7">
        <w:t xml:space="preserve"> (95%</w:t>
      </w:r>
      <w:r w:rsidR="00AE6977" w:rsidRPr="00857DE7">
        <w:rPr>
          <w:spacing w:val="-4"/>
        </w:rPr>
        <w:t xml:space="preserve"> </w:t>
      </w:r>
      <w:r w:rsidR="00AE6977" w:rsidRPr="00857DE7">
        <w:t>accuracy</w:t>
      </w:r>
      <w:proofErr w:type="gramStart"/>
      <w:r w:rsidR="00AE6977" w:rsidRPr="00857DE7">
        <w:t>).The</w:t>
      </w:r>
      <w:proofErr w:type="gramEnd"/>
      <w:r w:rsidR="00AE6977" w:rsidRPr="00857DE7">
        <w:rPr>
          <w:spacing w:val="-4"/>
        </w:rPr>
        <w:t xml:space="preserve"> </w:t>
      </w:r>
      <w:r w:rsidR="00AE6977" w:rsidRPr="00857DE7">
        <w:t>school</w:t>
      </w:r>
      <w:r w:rsidR="00AE6977" w:rsidRPr="00857DE7">
        <w:rPr>
          <w:spacing w:val="-2"/>
        </w:rPr>
        <w:t xml:space="preserve"> </w:t>
      </w:r>
      <w:r w:rsidR="00AE6977" w:rsidRPr="00857DE7">
        <w:t>also</w:t>
      </w:r>
      <w:r w:rsidR="00AE6977" w:rsidRPr="00857DE7">
        <w:rPr>
          <w:spacing w:val="-5"/>
        </w:rPr>
        <w:t xml:space="preserve"> </w:t>
      </w:r>
      <w:r w:rsidR="00AE6977" w:rsidRPr="00857DE7">
        <w:t>carries</w:t>
      </w:r>
      <w:r w:rsidR="00AE6977" w:rsidRPr="00857DE7">
        <w:rPr>
          <w:spacing w:val="-4"/>
        </w:rPr>
        <w:t xml:space="preserve"> </w:t>
      </w:r>
      <w:r w:rsidR="00AE6977" w:rsidRPr="00857DE7">
        <w:t>out</w:t>
      </w:r>
      <w:r w:rsidR="00AE6977" w:rsidRPr="00857DE7">
        <w:rPr>
          <w:spacing w:val="-6"/>
        </w:rPr>
        <w:t xml:space="preserve"> </w:t>
      </w:r>
      <w:r w:rsidR="00AE6977" w:rsidRPr="00857DE7">
        <w:t>regular</w:t>
      </w:r>
      <w:r w:rsidR="00AE6977" w:rsidRPr="00857DE7">
        <w:rPr>
          <w:spacing w:val="-5"/>
        </w:rPr>
        <w:t xml:space="preserve"> </w:t>
      </w:r>
      <w:r w:rsidR="00AE6977" w:rsidRPr="00857DE7">
        <w:t>summative</w:t>
      </w:r>
      <w:r w:rsidR="00AE6977" w:rsidRPr="00857DE7">
        <w:rPr>
          <w:spacing w:val="-4"/>
        </w:rPr>
        <w:t xml:space="preserve"> </w:t>
      </w:r>
      <w:r w:rsidR="00AE6977" w:rsidRPr="00857DE7">
        <w:t xml:space="preserve">assessments </w:t>
      </w:r>
      <w:r w:rsidR="007B5552" w:rsidRPr="00857DE7">
        <w:t>using the assessment from Active Learn</w:t>
      </w:r>
      <w:r w:rsidR="00E812E5" w:rsidRPr="00857DE7">
        <w:t>,</w:t>
      </w:r>
      <w:r w:rsidR="007B5552" w:rsidRPr="00857DE7">
        <w:t xml:space="preserve"> as well as Phonics Tracker to </w:t>
      </w:r>
      <w:proofErr w:type="gramStart"/>
      <w:r w:rsidR="007B5552" w:rsidRPr="00857DE7">
        <w:t>asses</w:t>
      </w:r>
      <w:proofErr w:type="gramEnd"/>
      <w:r w:rsidR="007B5552" w:rsidRPr="00857DE7">
        <w:t xml:space="preserve"> phonics</w:t>
      </w:r>
      <w:r w:rsidR="00AE6977" w:rsidRPr="00857DE7">
        <w:t>.</w:t>
      </w:r>
    </w:p>
    <w:p w14:paraId="0C132A04" w14:textId="77777777" w:rsidR="00857DE7" w:rsidRPr="00857DE7" w:rsidRDefault="00857DE7" w:rsidP="00857DE7">
      <w:pPr>
        <w:pStyle w:val="BodyText"/>
        <w:spacing w:before="178" w:line="261" w:lineRule="auto"/>
      </w:pPr>
    </w:p>
    <w:p w14:paraId="72D0B293" w14:textId="3125A40C" w:rsidR="00AE6977" w:rsidRPr="00857DE7" w:rsidRDefault="00AE6977" w:rsidP="00857DE7">
      <w:pPr>
        <w:pStyle w:val="BodyText"/>
        <w:rPr>
          <w:b/>
          <w:bCs/>
          <w:sz w:val="24"/>
          <w:szCs w:val="24"/>
          <w:u w:val="single"/>
        </w:rPr>
      </w:pPr>
      <w:r w:rsidRPr="00857DE7">
        <w:rPr>
          <w:b/>
          <w:bCs/>
          <w:sz w:val="24"/>
          <w:szCs w:val="24"/>
          <w:u w:val="single"/>
        </w:rPr>
        <w:t>Independent</w:t>
      </w:r>
      <w:r w:rsidRPr="00857DE7">
        <w:rPr>
          <w:b/>
          <w:bCs/>
          <w:spacing w:val="-8"/>
          <w:sz w:val="24"/>
          <w:szCs w:val="24"/>
          <w:u w:val="single"/>
        </w:rPr>
        <w:t xml:space="preserve"> </w:t>
      </w:r>
      <w:r w:rsidR="00D634A7" w:rsidRPr="00857DE7">
        <w:rPr>
          <w:b/>
          <w:bCs/>
          <w:spacing w:val="-8"/>
          <w:sz w:val="24"/>
          <w:szCs w:val="24"/>
          <w:u w:val="single"/>
        </w:rPr>
        <w:t>R</w:t>
      </w:r>
      <w:r w:rsidRPr="00857DE7">
        <w:rPr>
          <w:b/>
          <w:bCs/>
          <w:sz w:val="24"/>
          <w:szCs w:val="24"/>
          <w:u w:val="single"/>
        </w:rPr>
        <w:t>eading</w:t>
      </w:r>
      <w:r w:rsidRPr="00857DE7">
        <w:rPr>
          <w:b/>
          <w:bCs/>
          <w:spacing w:val="-8"/>
          <w:sz w:val="24"/>
          <w:szCs w:val="24"/>
          <w:u w:val="single"/>
        </w:rPr>
        <w:t xml:space="preserve"> </w:t>
      </w:r>
      <w:r w:rsidRPr="00857DE7">
        <w:rPr>
          <w:b/>
          <w:bCs/>
          <w:sz w:val="24"/>
          <w:szCs w:val="24"/>
          <w:u w:val="single"/>
        </w:rPr>
        <w:t>and</w:t>
      </w:r>
      <w:r w:rsidRPr="00857DE7">
        <w:rPr>
          <w:b/>
          <w:bCs/>
          <w:spacing w:val="-7"/>
          <w:sz w:val="24"/>
          <w:szCs w:val="24"/>
          <w:u w:val="single"/>
        </w:rPr>
        <w:t xml:space="preserve"> </w:t>
      </w:r>
      <w:r w:rsidRPr="00857DE7">
        <w:rPr>
          <w:b/>
          <w:bCs/>
          <w:sz w:val="24"/>
          <w:szCs w:val="24"/>
          <w:u w:val="single"/>
        </w:rPr>
        <w:t>Reading</w:t>
      </w:r>
      <w:r w:rsidRPr="00857DE7">
        <w:rPr>
          <w:b/>
          <w:bCs/>
          <w:spacing w:val="-8"/>
          <w:sz w:val="24"/>
          <w:szCs w:val="24"/>
          <w:u w:val="single"/>
        </w:rPr>
        <w:t xml:space="preserve"> </w:t>
      </w:r>
      <w:r w:rsidRPr="00857DE7">
        <w:rPr>
          <w:b/>
          <w:bCs/>
          <w:sz w:val="24"/>
          <w:szCs w:val="24"/>
          <w:u w:val="single"/>
        </w:rPr>
        <w:t>for</w:t>
      </w:r>
      <w:r w:rsidRPr="00857DE7">
        <w:rPr>
          <w:b/>
          <w:bCs/>
          <w:spacing w:val="-10"/>
          <w:sz w:val="24"/>
          <w:szCs w:val="24"/>
          <w:u w:val="single"/>
        </w:rPr>
        <w:t xml:space="preserve"> </w:t>
      </w:r>
      <w:r w:rsidRPr="00857DE7">
        <w:rPr>
          <w:b/>
          <w:bCs/>
          <w:spacing w:val="-2"/>
          <w:sz w:val="24"/>
          <w:szCs w:val="24"/>
          <w:u w:val="single"/>
        </w:rPr>
        <w:t>Pleasure</w:t>
      </w:r>
    </w:p>
    <w:p w14:paraId="301C4545" w14:textId="77777777" w:rsidR="00AE6977" w:rsidRPr="00857DE7" w:rsidRDefault="00AE6977" w:rsidP="00857DE7">
      <w:pPr>
        <w:pStyle w:val="BodyText"/>
        <w:spacing w:before="182"/>
      </w:pPr>
      <w:r w:rsidRPr="00857DE7">
        <w:t>Children</w:t>
      </w:r>
      <w:r w:rsidRPr="00857DE7">
        <w:rPr>
          <w:spacing w:val="-5"/>
        </w:rPr>
        <w:t xml:space="preserve"> </w:t>
      </w:r>
      <w:r w:rsidRPr="00857DE7">
        <w:t>will</w:t>
      </w:r>
      <w:r w:rsidRPr="00857DE7">
        <w:rPr>
          <w:spacing w:val="-4"/>
        </w:rPr>
        <w:t xml:space="preserve"> </w:t>
      </w:r>
      <w:r w:rsidRPr="00857DE7">
        <w:t>be</w:t>
      </w:r>
      <w:r w:rsidRPr="00857DE7">
        <w:rPr>
          <w:spacing w:val="-5"/>
        </w:rPr>
        <w:t xml:space="preserve"> </w:t>
      </w:r>
      <w:r w:rsidRPr="00857DE7">
        <w:t>encouraged</w:t>
      </w:r>
      <w:r w:rsidRPr="00857DE7">
        <w:rPr>
          <w:spacing w:val="-5"/>
        </w:rPr>
        <w:t xml:space="preserve"> to:</w:t>
      </w:r>
    </w:p>
    <w:p w14:paraId="479A22F6" w14:textId="77777777" w:rsidR="00AE6977" w:rsidRPr="00857DE7" w:rsidRDefault="00AE6977" w:rsidP="00857DE7">
      <w:pPr>
        <w:pStyle w:val="ListParagraph"/>
        <w:numPr>
          <w:ilvl w:val="0"/>
          <w:numId w:val="4"/>
        </w:numPr>
        <w:tabs>
          <w:tab w:val="left" w:pos="224"/>
        </w:tabs>
        <w:spacing w:before="179"/>
        <w:ind w:left="224" w:hanging="182"/>
        <w:contextualSpacing w:val="0"/>
      </w:pPr>
      <w:r w:rsidRPr="00857DE7">
        <w:t>read</w:t>
      </w:r>
      <w:r w:rsidRPr="00857DE7">
        <w:rPr>
          <w:spacing w:val="-9"/>
        </w:rPr>
        <w:t xml:space="preserve"> </w:t>
      </w:r>
      <w:r w:rsidRPr="00857DE7">
        <w:t>daily</w:t>
      </w:r>
      <w:r w:rsidRPr="00857DE7">
        <w:rPr>
          <w:spacing w:val="-7"/>
        </w:rPr>
        <w:t xml:space="preserve"> </w:t>
      </w:r>
      <w:r w:rsidRPr="00857DE7">
        <w:t>for</w:t>
      </w:r>
      <w:r w:rsidRPr="00857DE7">
        <w:rPr>
          <w:spacing w:val="-9"/>
        </w:rPr>
        <w:t xml:space="preserve"> </w:t>
      </w:r>
      <w:r w:rsidRPr="00857DE7">
        <w:t>pleasure</w:t>
      </w:r>
      <w:r w:rsidRPr="00857DE7">
        <w:rPr>
          <w:spacing w:val="-8"/>
        </w:rPr>
        <w:t xml:space="preserve"> </w:t>
      </w:r>
      <w:r w:rsidRPr="00857DE7">
        <w:t>and</w:t>
      </w:r>
      <w:r w:rsidRPr="00857DE7">
        <w:rPr>
          <w:spacing w:val="-9"/>
        </w:rPr>
        <w:t xml:space="preserve"> </w:t>
      </w:r>
      <w:r w:rsidRPr="00857DE7">
        <w:rPr>
          <w:spacing w:val="-2"/>
        </w:rPr>
        <w:t>enjoyment</w:t>
      </w:r>
    </w:p>
    <w:p w14:paraId="7F3C085C" w14:textId="77777777" w:rsidR="00AE6977" w:rsidRPr="00857DE7" w:rsidRDefault="00AE6977" w:rsidP="00857DE7">
      <w:pPr>
        <w:pStyle w:val="ListParagraph"/>
        <w:numPr>
          <w:ilvl w:val="0"/>
          <w:numId w:val="4"/>
        </w:numPr>
        <w:tabs>
          <w:tab w:val="left" w:pos="224"/>
        </w:tabs>
        <w:spacing w:before="177"/>
        <w:ind w:left="224" w:hanging="182"/>
        <w:contextualSpacing w:val="0"/>
      </w:pPr>
      <w:proofErr w:type="gramStart"/>
      <w:r w:rsidRPr="00857DE7">
        <w:t>have</w:t>
      </w:r>
      <w:r w:rsidRPr="00857DE7">
        <w:rPr>
          <w:spacing w:val="-11"/>
        </w:rPr>
        <w:t xml:space="preserve"> </w:t>
      </w:r>
      <w:r w:rsidRPr="00857DE7">
        <w:t>the</w:t>
      </w:r>
      <w:r w:rsidRPr="00857DE7">
        <w:rPr>
          <w:spacing w:val="-8"/>
        </w:rPr>
        <w:t xml:space="preserve"> </w:t>
      </w:r>
      <w:r w:rsidRPr="00857DE7">
        <w:t>opportunity</w:t>
      </w:r>
      <w:r w:rsidRPr="00857DE7">
        <w:rPr>
          <w:spacing w:val="-4"/>
        </w:rPr>
        <w:t xml:space="preserve"> </w:t>
      </w:r>
      <w:r w:rsidRPr="00857DE7">
        <w:t>to</w:t>
      </w:r>
      <w:proofErr w:type="gramEnd"/>
      <w:r w:rsidRPr="00857DE7">
        <w:rPr>
          <w:spacing w:val="-5"/>
        </w:rPr>
        <w:t xml:space="preserve"> </w:t>
      </w:r>
      <w:r w:rsidRPr="00857DE7">
        <w:t>return</w:t>
      </w:r>
      <w:r w:rsidRPr="00857DE7">
        <w:rPr>
          <w:spacing w:val="-4"/>
        </w:rPr>
        <w:t xml:space="preserve"> </w:t>
      </w:r>
      <w:r w:rsidRPr="00857DE7">
        <w:t>to</w:t>
      </w:r>
      <w:r w:rsidRPr="00857DE7">
        <w:rPr>
          <w:spacing w:val="-5"/>
        </w:rPr>
        <w:t xml:space="preserve"> </w:t>
      </w:r>
      <w:r w:rsidRPr="00857DE7">
        <w:t>familiar</w:t>
      </w:r>
      <w:r w:rsidRPr="00857DE7">
        <w:rPr>
          <w:spacing w:val="-9"/>
        </w:rPr>
        <w:t xml:space="preserve"> </w:t>
      </w:r>
      <w:r w:rsidRPr="00857DE7">
        <w:t>texts</w:t>
      </w:r>
      <w:r w:rsidRPr="00857DE7">
        <w:rPr>
          <w:spacing w:val="-8"/>
        </w:rPr>
        <w:t xml:space="preserve"> </w:t>
      </w:r>
      <w:r w:rsidRPr="00857DE7">
        <w:t>that</w:t>
      </w:r>
      <w:r w:rsidRPr="00857DE7">
        <w:rPr>
          <w:spacing w:val="-6"/>
        </w:rPr>
        <w:t xml:space="preserve"> </w:t>
      </w:r>
      <w:r w:rsidRPr="00857DE7">
        <w:t>they</w:t>
      </w:r>
      <w:r w:rsidRPr="00857DE7">
        <w:rPr>
          <w:spacing w:val="-7"/>
        </w:rPr>
        <w:t xml:space="preserve"> </w:t>
      </w:r>
      <w:r w:rsidRPr="00857DE7">
        <w:t>have</w:t>
      </w:r>
      <w:r w:rsidRPr="00857DE7">
        <w:rPr>
          <w:spacing w:val="-8"/>
        </w:rPr>
        <w:t xml:space="preserve"> </w:t>
      </w:r>
      <w:r w:rsidRPr="00857DE7">
        <w:rPr>
          <w:spacing w:val="-2"/>
        </w:rPr>
        <w:t>read.</w:t>
      </w:r>
    </w:p>
    <w:p w14:paraId="3D19BF30" w14:textId="77777777" w:rsidR="00AE6977" w:rsidRPr="00857DE7" w:rsidRDefault="00AE6977" w:rsidP="00857DE7">
      <w:pPr>
        <w:pStyle w:val="ListParagraph"/>
        <w:numPr>
          <w:ilvl w:val="0"/>
          <w:numId w:val="4"/>
        </w:numPr>
        <w:tabs>
          <w:tab w:val="left" w:pos="224"/>
        </w:tabs>
        <w:spacing w:before="188"/>
        <w:ind w:left="224" w:hanging="182"/>
        <w:contextualSpacing w:val="0"/>
      </w:pPr>
      <w:r w:rsidRPr="00857DE7">
        <w:t>pursue</w:t>
      </w:r>
      <w:r w:rsidRPr="00857DE7">
        <w:rPr>
          <w:spacing w:val="-10"/>
        </w:rPr>
        <w:t xml:space="preserve"> </w:t>
      </w:r>
      <w:proofErr w:type="spellStart"/>
      <w:r w:rsidRPr="00857DE7">
        <w:t>favourite</w:t>
      </w:r>
      <w:proofErr w:type="spellEnd"/>
      <w:r w:rsidRPr="00857DE7">
        <w:rPr>
          <w:spacing w:val="-10"/>
        </w:rPr>
        <w:t xml:space="preserve"> </w:t>
      </w:r>
      <w:r w:rsidRPr="00857DE7">
        <w:t>authors</w:t>
      </w:r>
      <w:r w:rsidRPr="00857DE7">
        <w:rPr>
          <w:spacing w:val="-7"/>
        </w:rPr>
        <w:t xml:space="preserve"> </w:t>
      </w:r>
      <w:r w:rsidRPr="00857DE7">
        <w:t>or</w:t>
      </w:r>
      <w:r w:rsidRPr="00857DE7">
        <w:rPr>
          <w:spacing w:val="-7"/>
        </w:rPr>
        <w:t xml:space="preserve"> </w:t>
      </w:r>
      <w:r w:rsidRPr="00857DE7">
        <w:t>types</w:t>
      </w:r>
      <w:r w:rsidRPr="00857DE7">
        <w:rPr>
          <w:spacing w:val="-10"/>
        </w:rPr>
        <w:t xml:space="preserve"> </w:t>
      </w:r>
      <w:r w:rsidRPr="00857DE7">
        <w:t>of</w:t>
      </w:r>
      <w:r w:rsidRPr="00857DE7">
        <w:rPr>
          <w:spacing w:val="-6"/>
        </w:rPr>
        <w:t xml:space="preserve"> </w:t>
      </w:r>
      <w:r w:rsidRPr="00857DE7">
        <w:rPr>
          <w:spacing w:val="-2"/>
        </w:rPr>
        <w:t>books.</w:t>
      </w:r>
    </w:p>
    <w:p w14:paraId="1FC86164" w14:textId="77777777" w:rsidR="00AE6977" w:rsidRPr="00857DE7" w:rsidRDefault="00AE6977" w:rsidP="00857DE7">
      <w:pPr>
        <w:pStyle w:val="ListParagraph"/>
        <w:numPr>
          <w:ilvl w:val="0"/>
          <w:numId w:val="4"/>
        </w:numPr>
        <w:tabs>
          <w:tab w:val="left" w:pos="224"/>
        </w:tabs>
        <w:spacing w:before="183"/>
        <w:ind w:left="224" w:hanging="182"/>
        <w:contextualSpacing w:val="0"/>
      </w:pPr>
      <w:r w:rsidRPr="00857DE7">
        <w:t>learn</w:t>
      </w:r>
      <w:r w:rsidRPr="00857DE7">
        <w:rPr>
          <w:spacing w:val="-12"/>
        </w:rPr>
        <w:t xml:space="preserve"> </w:t>
      </w:r>
      <w:r w:rsidRPr="00857DE7">
        <w:t>to</w:t>
      </w:r>
      <w:r w:rsidRPr="00857DE7">
        <w:rPr>
          <w:spacing w:val="-11"/>
        </w:rPr>
        <w:t xml:space="preserve"> </w:t>
      </w:r>
      <w:r w:rsidRPr="00857DE7">
        <w:t>select</w:t>
      </w:r>
      <w:r w:rsidRPr="00857DE7">
        <w:rPr>
          <w:spacing w:val="-6"/>
        </w:rPr>
        <w:t xml:space="preserve"> </w:t>
      </w:r>
      <w:r w:rsidRPr="00857DE7">
        <w:t>texts</w:t>
      </w:r>
      <w:r w:rsidRPr="00857DE7">
        <w:rPr>
          <w:spacing w:val="-4"/>
        </w:rPr>
        <w:t xml:space="preserve"> </w:t>
      </w:r>
      <w:r w:rsidRPr="00857DE7">
        <w:t>that</w:t>
      </w:r>
      <w:r w:rsidRPr="00857DE7">
        <w:rPr>
          <w:spacing w:val="-7"/>
        </w:rPr>
        <w:t xml:space="preserve"> </w:t>
      </w:r>
      <w:r w:rsidRPr="00857DE7">
        <w:t>match</w:t>
      </w:r>
      <w:r w:rsidRPr="00857DE7">
        <w:rPr>
          <w:spacing w:val="-5"/>
        </w:rPr>
        <w:t xml:space="preserve"> </w:t>
      </w:r>
      <w:r w:rsidRPr="00857DE7">
        <w:t>their</w:t>
      </w:r>
      <w:r w:rsidRPr="00857DE7">
        <w:rPr>
          <w:spacing w:val="-10"/>
        </w:rPr>
        <w:t xml:space="preserve"> </w:t>
      </w:r>
      <w:r w:rsidRPr="00857DE7">
        <w:t>interests</w:t>
      </w:r>
      <w:r w:rsidRPr="00857DE7">
        <w:rPr>
          <w:spacing w:val="-8"/>
        </w:rPr>
        <w:t xml:space="preserve"> </w:t>
      </w:r>
      <w:r w:rsidRPr="00857DE7">
        <w:t>and</w:t>
      </w:r>
      <w:r w:rsidRPr="00857DE7">
        <w:rPr>
          <w:spacing w:val="-6"/>
        </w:rPr>
        <w:t xml:space="preserve"> </w:t>
      </w:r>
      <w:r w:rsidRPr="00857DE7">
        <w:t>expand</w:t>
      </w:r>
      <w:r w:rsidRPr="00857DE7">
        <w:rPr>
          <w:spacing w:val="-10"/>
        </w:rPr>
        <w:t xml:space="preserve"> </w:t>
      </w:r>
      <w:r w:rsidRPr="00857DE7">
        <w:t>their</w:t>
      </w:r>
      <w:r w:rsidRPr="00857DE7">
        <w:rPr>
          <w:spacing w:val="-9"/>
        </w:rPr>
        <w:t xml:space="preserve"> </w:t>
      </w:r>
      <w:r w:rsidRPr="00857DE7">
        <w:rPr>
          <w:spacing w:val="-2"/>
        </w:rPr>
        <w:t>horizons</w:t>
      </w:r>
    </w:p>
    <w:p w14:paraId="654D01B5" w14:textId="77777777" w:rsidR="00AE6977" w:rsidRPr="00857DE7" w:rsidRDefault="00AE6977" w:rsidP="00857DE7">
      <w:pPr>
        <w:pStyle w:val="ListParagraph"/>
        <w:numPr>
          <w:ilvl w:val="0"/>
          <w:numId w:val="4"/>
        </w:numPr>
        <w:tabs>
          <w:tab w:val="left" w:pos="224"/>
        </w:tabs>
        <w:spacing w:before="183"/>
        <w:ind w:left="224" w:hanging="182"/>
        <w:contextualSpacing w:val="0"/>
      </w:pPr>
      <w:r w:rsidRPr="00857DE7">
        <w:t>look,</w:t>
      </w:r>
      <w:r w:rsidRPr="00857DE7">
        <w:rPr>
          <w:spacing w:val="-10"/>
        </w:rPr>
        <w:t xml:space="preserve"> </w:t>
      </w:r>
      <w:r w:rsidRPr="00857DE7">
        <w:t>think</w:t>
      </w:r>
      <w:r w:rsidRPr="00857DE7">
        <w:rPr>
          <w:spacing w:val="-9"/>
        </w:rPr>
        <w:t xml:space="preserve"> </w:t>
      </w:r>
      <w:r w:rsidRPr="00857DE7">
        <w:t>and</w:t>
      </w:r>
      <w:r w:rsidRPr="00857DE7">
        <w:rPr>
          <w:spacing w:val="-10"/>
        </w:rPr>
        <w:t xml:space="preserve"> </w:t>
      </w:r>
      <w:r w:rsidRPr="00857DE7">
        <w:t>predict</w:t>
      </w:r>
      <w:r w:rsidRPr="00857DE7">
        <w:rPr>
          <w:spacing w:val="-8"/>
        </w:rPr>
        <w:t xml:space="preserve"> </w:t>
      </w:r>
      <w:r w:rsidRPr="00857DE7">
        <w:t>before</w:t>
      </w:r>
      <w:r w:rsidRPr="00857DE7">
        <w:rPr>
          <w:spacing w:val="-9"/>
        </w:rPr>
        <w:t xml:space="preserve"> </w:t>
      </w:r>
      <w:r w:rsidRPr="00857DE7">
        <w:rPr>
          <w:spacing w:val="-2"/>
        </w:rPr>
        <w:t>reading</w:t>
      </w:r>
    </w:p>
    <w:p w14:paraId="5647686D" w14:textId="551C04F4" w:rsidR="00AE6977" w:rsidRPr="00857DE7" w:rsidRDefault="00AE6977" w:rsidP="00857DE7">
      <w:pPr>
        <w:pStyle w:val="ListParagraph"/>
        <w:numPr>
          <w:ilvl w:val="0"/>
          <w:numId w:val="4"/>
        </w:numPr>
        <w:tabs>
          <w:tab w:val="left" w:pos="224"/>
        </w:tabs>
        <w:spacing w:before="178" w:line="256" w:lineRule="auto"/>
        <w:ind w:right="625" w:firstLine="0"/>
        <w:contextualSpacing w:val="0"/>
      </w:pPr>
      <w:r w:rsidRPr="00857DE7">
        <w:lastRenderedPageBreak/>
        <w:t>read</w:t>
      </w:r>
      <w:r w:rsidRPr="00857DE7">
        <w:rPr>
          <w:spacing w:val="-5"/>
        </w:rPr>
        <w:t xml:space="preserve"> </w:t>
      </w:r>
      <w:r w:rsidRPr="00857DE7">
        <w:t>on</w:t>
      </w:r>
      <w:r w:rsidRPr="00857DE7">
        <w:rPr>
          <w:spacing w:val="-5"/>
        </w:rPr>
        <w:t xml:space="preserve"> </w:t>
      </w:r>
      <w:r w:rsidRPr="00857DE7">
        <w:t>and</w:t>
      </w:r>
      <w:r w:rsidRPr="00857DE7">
        <w:rPr>
          <w:spacing w:val="-5"/>
        </w:rPr>
        <w:t xml:space="preserve"> </w:t>
      </w:r>
      <w:r w:rsidRPr="00857DE7">
        <w:t>back,</w:t>
      </w:r>
      <w:r w:rsidRPr="00857DE7">
        <w:rPr>
          <w:spacing w:val="-2"/>
        </w:rPr>
        <w:t xml:space="preserve"> </w:t>
      </w:r>
      <w:r w:rsidRPr="00857DE7">
        <w:t>predict,</w:t>
      </w:r>
      <w:r w:rsidRPr="00857DE7">
        <w:rPr>
          <w:spacing w:val="-2"/>
        </w:rPr>
        <w:t xml:space="preserve"> </w:t>
      </w:r>
      <w:r w:rsidRPr="00857DE7">
        <w:t>clarify,</w:t>
      </w:r>
      <w:r w:rsidRPr="00857DE7">
        <w:rPr>
          <w:spacing w:val="-1"/>
        </w:rPr>
        <w:t xml:space="preserve"> </w:t>
      </w:r>
      <w:r w:rsidRPr="00857DE7">
        <w:t>decode</w:t>
      </w:r>
      <w:r w:rsidRPr="00857DE7">
        <w:rPr>
          <w:spacing w:val="-4"/>
        </w:rPr>
        <w:t xml:space="preserve"> </w:t>
      </w:r>
      <w:r w:rsidRPr="00857DE7">
        <w:t>unknown</w:t>
      </w:r>
      <w:r w:rsidRPr="00857DE7">
        <w:rPr>
          <w:spacing w:val="-4"/>
        </w:rPr>
        <w:t xml:space="preserve"> </w:t>
      </w:r>
      <w:r w:rsidRPr="00857DE7">
        <w:t>words,</w:t>
      </w:r>
      <w:r w:rsidRPr="00857DE7">
        <w:rPr>
          <w:spacing w:val="-2"/>
        </w:rPr>
        <w:t xml:space="preserve"> </w:t>
      </w:r>
      <w:r w:rsidRPr="00857DE7">
        <w:t>make</w:t>
      </w:r>
      <w:r w:rsidRPr="00857DE7">
        <w:rPr>
          <w:spacing w:val="-4"/>
        </w:rPr>
        <w:t xml:space="preserve"> </w:t>
      </w:r>
      <w:r w:rsidRPr="00857DE7">
        <w:t>mental</w:t>
      </w:r>
      <w:r w:rsidRPr="00857DE7">
        <w:rPr>
          <w:spacing w:val="-3"/>
        </w:rPr>
        <w:t xml:space="preserve"> </w:t>
      </w:r>
      <w:r w:rsidRPr="00857DE7">
        <w:t>pictures</w:t>
      </w:r>
      <w:r w:rsidRPr="00857DE7">
        <w:rPr>
          <w:spacing w:val="-4"/>
        </w:rPr>
        <w:t xml:space="preserve"> </w:t>
      </w:r>
      <w:r w:rsidRPr="00857DE7">
        <w:t>and</w:t>
      </w:r>
      <w:r w:rsidRPr="00857DE7">
        <w:rPr>
          <w:spacing w:val="-5"/>
        </w:rPr>
        <w:t xml:space="preserve"> </w:t>
      </w:r>
      <w:r w:rsidRPr="00857DE7">
        <w:t>use</w:t>
      </w:r>
      <w:r w:rsidRPr="00857DE7">
        <w:rPr>
          <w:spacing w:val="-4"/>
        </w:rPr>
        <w:t xml:space="preserve"> </w:t>
      </w:r>
      <w:r w:rsidRPr="00857DE7">
        <w:t>all cueing systems during reading</w:t>
      </w:r>
      <w:r w:rsidR="008C18A3" w:rsidRPr="00857DE7">
        <w:t>.</w:t>
      </w:r>
    </w:p>
    <w:p w14:paraId="0C7DF81D" w14:textId="487BE38A" w:rsidR="00AE6977" w:rsidRPr="00857DE7" w:rsidRDefault="008C18A3" w:rsidP="00857DE7">
      <w:pPr>
        <w:pStyle w:val="BodyText"/>
        <w:spacing w:before="159"/>
        <w:ind w:left="0"/>
      </w:pPr>
      <w:r w:rsidRPr="00857DE7">
        <w:t>W</w:t>
      </w:r>
      <w:r w:rsidR="00AE6977" w:rsidRPr="00857DE7">
        <w:t>e</w:t>
      </w:r>
      <w:r w:rsidR="00AE6977" w:rsidRPr="00857DE7">
        <w:rPr>
          <w:spacing w:val="-10"/>
        </w:rPr>
        <w:t xml:space="preserve"> </w:t>
      </w:r>
      <w:r w:rsidR="00AE6977" w:rsidRPr="00857DE7">
        <w:t>encourage</w:t>
      </w:r>
      <w:r w:rsidR="00AE6977" w:rsidRPr="00857DE7">
        <w:rPr>
          <w:spacing w:val="-9"/>
        </w:rPr>
        <w:t xml:space="preserve"> </w:t>
      </w:r>
      <w:r w:rsidR="00AE6977" w:rsidRPr="00857DE7">
        <w:t>children</w:t>
      </w:r>
      <w:r w:rsidR="00AE6977" w:rsidRPr="00857DE7">
        <w:rPr>
          <w:spacing w:val="-9"/>
        </w:rPr>
        <w:t xml:space="preserve"> </w:t>
      </w:r>
      <w:r w:rsidR="00AE6977" w:rsidRPr="00857DE7">
        <w:t>to</w:t>
      </w:r>
      <w:r w:rsidR="00AE6977" w:rsidRPr="00857DE7">
        <w:rPr>
          <w:spacing w:val="-6"/>
        </w:rPr>
        <w:t xml:space="preserve"> </w:t>
      </w:r>
      <w:r w:rsidR="00AE6977" w:rsidRPr="00857DE7">
        <w:t>select</w:t>
      </w:r>
      <w:r w:rsidR="00AE6977" w:rsidRPr="00857DE7">
        <w:rPr>
          <w:spacing w:val="-11"/>
        </w:rPr>
        <w:t xml:space="preserve"> </w:t>
      </w:r>
      <w:r w:rsidR="00AE6977" w:rsidRPr="00857DE7">
        <w:t>books</w:t>
      </w:r>
      <w:r w:rsidR="00AE6977" w:rsidRPr="00857DE7">
        <w:rPr>
          <w:spacing w:val="-4"/>
        </w:rPr>
        <w:t xml:space="preserve"> that:</w:t>
      </w:r>
    </w:p>
    <w:p w14:paraId="57A43432" w14:textId="77777777" w:rsidR="00AE6977" w:rsidRPr="00857DE7" w:rsidRDefault="00AE6977" w:rsidP="00857DE7">
      <w:pPr>
        <w:pStyle w:val="ListParagraph"/>
        <w:numPr>
          <w:ilvl w:val="1"/>
          <w:numId w:val="4"/>
        </w:numPr>
        <w:tabs>
          <w:tab w:val="left" w:pos="763"/>
        </w:tabs>
        <w:spacing w:before="186"/>
        <w:contextualSpacing w:val="0"/>
      </w:pPr>
      <w:r w:rsidRPr="00857DE7">
        <w:t>elicit</w:t>
      </w:r>
      <w:r w:rsidRPr="00857DE7">
        <w:rPr>
          <w:spacing w:val="-14"/>
        </w:rPr>
        <w:t xml:space="preserve"> </w:t>
      </w:r>
      <w:r w:rsidRPr="00857DE7">
        <w:t>a</w:t>
      </w:r>
      <w:r w:rsidRPr="00857DE7">
        <w:rPr>
          <w:spacing w:val="-10"/>
        </w:rPr>
        <w:t xml:space="preserve"> </w:t>
      </w:r>
      <w:r w:rsidRPr="00857DE7">
        <w:t>strong</w:t>
      </w:r>
      <w:r w:rsidRPr="00857DE7">
        <w:rPr>
          <w:spacing w:val="-9"/>
        </w:rPr>
        <w:t xml:space="preserve"> </w:t>
      </w:r>
      <w:r w:rsidRPr="00857DE7">
        <w:t>response</w:t>
      </w:r>
      <w:r w:rsidRPr="00857DE7">
        <w:rPr>
          <w:spacing w:val="-9"/>
        </w:rPr>
        <w:t xml:space="preserve"> </w:t>
      </w:r>
      <w:r w:rsidRPr="00857DE7">
        <w:t>–</w:t>
      </w:r>
      <w:r w:rsidRPr="00857DE7">
        <w:rPr>
          <w:spacing w:val="-10"/>
        </w:rPr>
        <w:t xml:space="preserve"> </w:t>
      </w:r>
      <w:r w:rsidRPr="00857DE7">
        <w:t>e.g.,</w:t>
      </w:r>
      <w:r w:rsidRPr="00857DE7">
        <w:rPr>
          <w:spacing w:val="-8"/>
        </w:rPr>
        <w:t xml:space="preserve"> </w:t>
      </w:r>
      <w:r w:rsidRPr="00857DE7">
        <w:t>curiosity,</w:t>
      </w:r>
      <w:r w:rsidRPr="00857DE7">
        <w:rPr>
          <w:spacing w:val="-7"/>
        </w:rPr>
        <w:t xml:space="preserve"> </w:t>
      </w:r>
      <w:r w:rsidRPr="00857DE7">
        <w:t>anger,</w:t>
      </w:r>
      <w:r w:rsidRPr="00857DE7">
        <w:rPr>
          <w:spacing w:val="-8"/>
        </w:rPr>
        <w:t xml:space="preserve"> </w:t>
      </w:r>
      <w:r w:rsidRPr="00857DE7">
        <w:t>excitement,</w:t>
      </w:r>
      <w:r w:rsidRPr="00857DE7">
        <w:rPr>
          <w:spacing w:val="-8"/>
        </w:rPr>
        <w:t xml:space="preserve"> </w:t>
      </w:r>
      <w:r w:rsidRPr="00857DE7">
        <w:t>laughter,</w:t>
      </w:r>
      <w:r w:rsidRPr="00857DE7">
        <w:rPr>
          <w:spacing w:val="-6"/>
        </w:rPr>
        <w:t xml:space="preserve"> </w:t>
      </w:r>
      <w:r w:rsidRPr="00857DE7">
        <w:rPr>
          <w:spacing w:val="-2"/>
        </w:rPr>
        <w:t>empathy.</w:t>
      </w:r>
    </w:p>
    <w:p w14:paraId="51733CD4" w14:textId="77777777" w:rsidR="00AE6977" w:rsidRPr="00857DE7" w:rsidRDefault="00AE6977" w:rsidP="00857DE7">
      <w:pPr>
        <w:pStyle w:val="ListParagraph"/>
        <w:numPr>
          <w:ilvl w:val="1"/>
          <w:numId w:val="4"/>
        </w:numPr>
        <w:tabs>
          <w:tab w:val="left" w:pos="763"/>
        </w:tabs>
        <w:spacing w:before="22"/>
        <w:contextualSpacing w:val="0"/>
      </w:pPr>
      <w:r w:rsidRPr="00857DE7">
        <w:t>have</w:t>
      </w:r>
      <w:r w:rsidRPr="00857DE7">
        <w:rPr>
          <w:spacing w:val="-8"/>
        </w:rPr>
        <w:t xml:space="preserve"> </w:t>
      </w:r>
      <w:r w:rsidRPr="00857DE7">
        <w:t>a</w:t>
      </w:r>
      <w:r w:rsidRPr="00857DE7">
        <w:rPr>
          <w:spacing w:val="-9"/>
        </w:rPr>
        <w:t xml:space="preserve"> </w:t>
      </w:r>
      <w:r w:rsidRPr="00857DE7">
        <w:t>strong</w:t>
      </w:r>
      <w:r w:rsidRPr="00857DE7">
        <w:rPr>
          <w:spacing w:val="-7"/>
        </w:rPr>
        <w:t xml:space="preserve"> </w:t>
      </w:r>
      <w:r w:rsidRPr="00857DE7">
        <w:t>narrative</w:t>
      </w:r>
      <w:r w:rsidRPr="00857DE7">
        <w:rPr>
          <w:spacing w:val="-7"/>
        </w:rPr>
        <w:t xml:space="preserve"> </w:t>
      </w:r>
      <w:r w:rsidRPr="00857DE7">
        <w:t>that</w:t>
      </w:r>
      <w:r w:rsidRPr="00857DE7">
        <w:rPr>
          <w:spacing w:val="-6"/>
        </w:rPr>
        <w:t xml:space="preserve"> </w:t>
      </w:r>
      <w:r w:rsidRPr="00857DE7">
        <w:t>will</w:t>
      </w:r>
      <w:r w:rsidRPr="00857DE7">
        <w:rPr>
          <w:spacing w:val="-7"/>
        </w:rPr>
        <w:t xml:space="preserve"> </w:t>
      </w:r>
      <w:r w:rsidRPr="00857DE7">
        <w:t>sustain</w:t>
      </w:r>
      <w:r w:rsidRPr="00857DE7">
        <w:rPr>
          <w:spacing w:val="-9"/>
        </w:rPr>
        <w:t xml:space="preserve"> </w:t>
      </w:r>
      <w:r w:rsidRPr="00857DE7">
        <w:t>multiple</w:t>
      </w:r>
      <w:r w:rsidRPr="00857DE7">
        <w:rPr>
          <w:spacing w:val="-6"/>
        </w:rPr>
        <w:t xml:space="preserve"> </w:t>
      </w:r>
      <w:r w:rsidRPr="00857DE7">
        <w:rPr>
          <w:spacing w:val="-2"/>
        </w:rPr>
        <w:t>readings.</w:t>
      </w:r>
    </w:p>
    <w:p w14:paraId="4CF1629D" w14:textId="77777777" w:rsidR="00AE6977" w:rsidRPr="00857DE7" w:rsidRDefault="00AE6977" w:rsidP="00857DE7">
      <w:pPr>
        <w:pStyle w:val="ListParagraph"/>
        <w:numPr>
          <w:ilvl w:val="1"/>
          <w:numId w:val="4"/>
        </w:numPr>
        <w:tabs>
          <w:tab w:val="left" w:pos="763"/>
        </w:tabs>
        <w:spacing w:before="22"/>
        <w:contextualSpacing w:val="0"/>
      </w:pPr>
      <w:r w:rsidRPr="00857DE7">
        <w:t>extend</w:t>
      </w:r>
      <w:r w:rsidRPr="00857DE7">
        <w:rPr>
          <w:spacing w:val="-11"/>
        </w:rPr>
        <w:t xml:space="preserve"> </w:t>
      </w:r>
      <w:r w:rsidRPr="00857DE7">
        <w:t>their</w:t>
      </w:r>
      <w:r w:rsidRPr="00857DE7">
        <w:rPr>
          <w:spacing w:val="-10"/>
        </w:rPr>
        <w:t xml:space="preserve"> </w:t>
      </w:r>
      <w:r w:rsidRPr="00857DE7">
        <w:rPr>
          <w:spacing w:val="-2"/>
        </w:rPr>
        <w:t>vocabulary.</w:t>
      </w:r>
    </w:p>
    <w:p w14:paraId="6360F374" w14:textId="77777777" w:rsidR="00AE6977" w:rsidRPr="00857DE7" w:rsidRDefault="00AE6977" w:rsidP="00857DE7">
      <w:pPr>
        <w:pStyle w:val="ListParagraph"/>
        <w:numPr>
          <w:ilvl w:val="1"/>
          <w:numId w:val="4"/>
        </w:numPr>
        <w:tabs>
          <w:tab w:val="left" w:pos="763"/>
        </w:tabs>
        <w:spacing w:before="22"/>
        <w:contextualSpacing w:val="0"/>
      </w:pPr>
      <w:r w:rsidRPr="00857DE7">
        <w:t>have</w:t>
      </w:r>
      <w:r w:rsidRPr="00857DE7">
        <w:rPr>
          <w:spacing w:val="-10"/>
        </w:rPr>
        <w:t xml:space="preserve"> </w:t>
      </w:r>
      <w:r w:rsidRPr="00857DE7">
        <w:t>content</w:t>
      </w:r>
      <w:r w:rsidRPr="00857DE7">
        <w:rPr>
          <w:spacing w:val="-6"/>
        </w:rPr>
        <w:t xml:space="preserve"> </w:t>
      </w:r>
      <w:r w:rsidRPr="00857DE7">
        <w:t>that</w:t>
      </w:r>
      <w:r w:rsidRPr="00857DE7">
        <w:rPr>
          <w:spacing w:val="-11"/>
        </w:rPr>
        <w:t xml:space="preserve"> </w:t>
      </w:r>
      <w:r w:rsidRPr="00857DE7">
        <w:t>is</w:t>
      </w:r>
      <w:r w:rsidRPr="00857DE7">
        <w:rPr>
          <w:spacing w:val="-4"/>
        </w:rPr>
        <w:t xml:space="preserve"> </w:t>
      </w:r>
      <w:r w:rsidRPr="00857DE7">
        <w:t>engaging</w:t>
      </w:r>
      <w:r w:rsidRPr="00857DE7">
        <w:rPr>
          <w:spacing w:val="-6"/>
        </w:rPr>
        <w:t xml:space="preserve"> </w:t>
      </w:r>
      <w:r w:rsidRPr="00857DE7">
        <w:t>and</w:t>
      </w:r>
      <w:r w:rsidRPr="00857DE7">
        <w:rPr>
          <w:spacing w:val="-10"/>
        </w:rPr>
        <w:t xml:space="preserve"> </w:t>
      </w:r>
      <w:r w:rsidRPr="00857DE7">
        <w:t>reflects</w:t>
      </w:r>
      <w:r w:rsidRPr="00857DE7">
        <w:rPr>
          <w:spacing w:val="-8"/>
        </w:rPr>
        <w:t xml:space="preserve"> </w:t>
      </w:r>
      <w:r w:rsidRPr="00857DE7">
        <w:t>children</w:t>
      </w:r>
      <w:r w:rsidRPr="00857DE7">
        <w:rPr>
          <w:spacing w:val="-9"/>
        </w:rPr>
        <w:t xml:space="preserve"> </w:t>
      </w:r>
      <w:r w:rsidRPr="00857DE7">
        <w:t>from</w:t>
      </w:r>
      <w:r w:rsidRPr="00857DE7">
        <w:rPr>
          <w:spacing w:val="-7"/>
        </w:rPr>
        <w:t xml:space="preserve"> </w:t>
      </w:r>
      <w:r w:rsidRPr="00857DE7">
        <w:t>all</w:t>
      </w:r>
      <w:r w:rsidRPr="00857DE7">
        <w:rPr>
          <w:spacing w:val="-7"/>
        </w:rPr>
        <w:t xml:space="preserve"> </w:t>
      </w:r>
      <w:r w:rsidRPr="00857DE7">
        <w:t>backgrounds</w:t>
      </w:r>
      <w:r w:rsidRPr="00857DE7">
        <w:rPr>
          <w:spacing w:val="-7"/>
        </w:rPr>
        <w:t xml:space="preserve"> </w:t>
      </w:r>
      <w:r w:rsidRPr="00857DE7">
        <w:t>and</w:t>
      </w:r>
      <w:r w:rsidRPr="00857DE7">
        <w:rPr>
          <w:spacing w:val="-5"/>
        </w:rPr>
        <w:t xml:space="preserve"> </w:t>
      </w:r>
      <w:r w:rsidRPr="00857DE7">
        <w:rPr>
          <w:spacing w:val="-2"/>
        </w:rPr>
        <w:t>cultures.</w:t>
      </w:r>
    </w:p>
    <w:p w14:paraId="1968A1DA" w14:textId="77777777" w:rsidR="00AE6977" w:rsidRPr="00857DE7" w:rsidRDefault="00AE6977" w:rsidP="00857DE7">
      <w:pPr>
        <w:pStyle w:val="ListParagraph"/>
        <w:numPr>
          <w:ilvl w:val="1"/>
          <w:numId w:val="4"/>
        </w:numPr>
        <w:tabs>
          <w:tab w:val="left" w:pos="763"/>
        </w:tabs>
        <w:spacing w:before="18"/>
        <w:contextualSpacing w:val="0"/>
      </w:pPr>
      <w:r w:rsidRPr="00857DE7">
        <w:t>help</w:t>
      </w:r>
      <w:r w:rsidRPr="00857DE7">
        <w:rPr>
          <w:spacing w:val="-11"/>
        </w:rPr>
        <w:t xml:space="preserve"> </w:t>
      </w:r>
      <w:r w:rsidRPr="00857DE7">
        <w:t>children</w:t>
      </w:r>
      <w:r w:rsidRPr="00857DE7">
        <w:rPr>
          <w:spacing w:val="-9"/>
        </w:rPr>
        <w:t xml:space="preserve"> </w:t>
      </w:r>
      <w:r w:rsidRPr="00857DE7">
        <w:t>connect</w:t>
      </w:r>
      <w:r w:rsidRPr="00857DE7">
        <w:rPr>
          <w:spacing w:val="-6"/>
        </w:rPr>
        <w:t xml:space="preserve"> </w:t>
      </w:r>
      <w:r w:rsidRPr="00857DE7">
        <w:t>with</w:t>
      </w:r>
      <w:r w:rsidRPr="00857DE7">
        <w:rPr>
          <w:spacing w:val="-5"/>
        </w:rPr>
        <w:t xml:space="preserve"> </w:t>
      </w:r>
      <w:r w:rsidRPr="00857DE7">
        <w:t>who</w:t>
      </w:r>
      <w:r w:rsidRPr="00857DE7">
        <w:rPr>
          <w:spacing w:val="-10"/>
        </w:rPr>
        <w:t xml:space="preserve"> </w:t>
      </w:r>
      <w:r w:rsidRPr="00857DE7">
        <w:t>they</w:t>
      </w:r>
      <w:r w:rsidRPr="00857DE7">
        <w:rPr>
          <w:spacing w:val="-8"/>
        </w:rPr>
        <w:t xml:space="preserve"> </w:t>
      </w:r>
      <w:r w:rsidRPr="00857DE7">
        <w:rPr>
          <w:spacing w:val="-4"/>
        </w:rPr>
        <w:t>are.</w:t>
      </w:r>
    </w:p>
    <w:p w14:paraId="5E15F392" w14:textId="77777777" w:rsidR="00AE6977" w:rsidRPr="00857DE7" w:rsidRDefault="00AE6977" w:rsidP="00857DE7">
      <w:pPr>
        <w:pStyle w:val="ListParagraph"/>
        <w:numPr>
          <w:ilvl w:val="1"/>
          <w:numId w:val="4"/>
        </w:numPr>
        <w:tabs>
          <w:tab w:val="left" w:pos="763"/>
        </w:tabs>
        <w:spacing w:before="22" w:line="256" w:lineRule="auto"/>
        <w:ind w:right="109"/>
        <w:contextualSpacing w:val="0"/>
      </w:pPr>
      <w:r w:rsidRPr="00857DE7">
        <w:t>help</w:t>
      </w:r>
      <w:r w:rsidRPr="00857DE7">
        <w:rPr>
          <w:spacing w:val="-4"/>
        </w:rPr>
        <w:t xml:space="preserve"> </w:t>
      </w:r>
      <w:r w:rsidRPr="00857DE7">
        <w:t>children</w:t>
      </w:r>
      <w:r w:rsidRPr="00857DE7">
        <w:rPr>
          <w:spacing w:val="-4"/>
        </w:rPr>
        <w:t xml:space="preserve"> </w:t>
      </w:r>
      <w:r w:rsidRPr="00857DE7">
        <w:t>to</w:t>
      </w:r>
      <w:r w:rsidRPr="00857DE7">
        <w:rPr>
          <w:spacing w:val="-4"/>
        </w:rPr>
        <w:t xml:space="preserve"> </w:t>
      </w:r>
      <w:r w:rsidRPr="00857DE7">
        <w:t>understand the</w:t>
      </w:r>
      <w:r w:rsidRPr="00857DE7">
        <w:rPr>
          <w:spacing w:val="-3"/>
        </w:rPr>
        <w:t xml:space="preserve"> </w:t>
      </w:r>
      <w:r w:rsidRPr="00857DE7">
        <w:t>lives</w:t>
      </w:r>
      <w:r w:rsidRPr="00857DE7">
        <w:rPr>
          <w:spacing w:val="-3"/>
        </w:rPr>
        <w:t xml:space="preserve"> </w:t>
      </w:r>
      <w:r w:rsidRPr="00857DE7">
        <w:t>of</w:t>
      </w:r>
      <w:r w:rsidRPr="00857DE7">
        <w:rPr>
          <w:spacing w:val="-3"/>
        </w:rPr>
        <w:t xml:space="preserve"> </w:t>
      </w:r>
      <w:r w:rsidRPr="00857DE7">
        <w:t>people</w:t>
      </w:r>
      <w:r w:rsidRPr="00857DE7">
        <w:rPr>
          <w:spacing w:val="-3"/>
        </w:rPr>
        <w:t xml:space="preserve"> </w:t>
      </w:r>
      <w:r w:rsidRPr="00857DE7">
        <w:t>whose</w:t>
      </w:r>
      <w:r w:rsidRPr="00857DE7">
        <w:rPr>
          <w:spacing w:val="-3"/>
        </w:rPr>
        <w:t xml:space="preserve"> </w:t>
      </w:r>
      <w:r w:rsidRPr="00857DE7">
        <w:t>experiences</w:t>
      </w:r>
      <w:r w:rsidRPr="00857DE7">
        <w:rPr>
          <w:spacing w:val="-3"/>
        </w:rPr>
        <w:t xml:space="preserve"> </w:t>
      </w:r>
      <w:r w:rsidRPr="00857DE7">
        <w:t>and</w:t>
      </w:r>
      <w:r w:rsidRPr="00857DE7">
        <w:rPr>
          <w:spacing w:val="-4"/>
        </w:rPr>
        <w:t xml:space="preserve"> </w:t>
      </w:r>
      <w:r w:rsidRPr="00857DE7">
        <w:t>perspectives</w:t>
      </w:r>
      <w:r w:rsidRPr="00857DE7">
        <w:rPr>
          <w:spacing w:val="-3"/>
        </w:rPr>
        <w:t xml:space="preserve"> </w:t>
      </w:r>
      <w:r w:rsidRPr="00857DE7">
        <w:t>may</w:t>
      </w:r>
      <w:r w:rsidRPr="00857DE7">
        <w:rPr>
          <w:spacing w:val="-3"/>
        </w:rPr>
        <w:t xml:space="preserve"> </w:t>
      </w:r>
      <w:r w:rsidRPr="00857DE7">
        <w:t>be different from their own.</w:t>
      </w:r>
    </w:p>
    <w:p w14:paraId="1379AC49" w14:textId="59A02275" w:rsidR="00AE790F" w:rsidRPr="00857DE7" w:rsidRDefault="00AE6977" w:rsidP="00857DE7">
      <w:pPr>
        <w:pStyle w:val="BodyText"/>
        <w:spacing w:before="165"/>
        <w:rPr>
          <w:spacing w:val="-2"/>
        </w:rPr>
      </w:pPr>
      <w:r w:rsidRPr="00857DE7">
        <w:t>For</w:t>
      </w:r>
      <w:r w:rsidRPr="00857DE7">
        <w:rPr>
          <w:spacing w:val="-12"/>
        </w:rPr>
        <w:t xml:space="preserve"> </w:t>
      </w:r>
      <w:r w:rsidRPr="00857DE7">
        <w:t>more</w:t>
      </w:r>
      <w:r w:rsidRPr="00857DE7">
        <w:rPr>
          <w:spacing w:val="-9"/>
        </w:rPr>
        <w:t xml:space="preserve"> </w:t>
      </w:r>
      <w:proofErr w:type="gramStart"/>
      <w:r w:rsidRPr="00857DE7">
        <w:t>information</w:t>
      </w:r>
      <w:proofErr w:type="gramEnd"/>
      <w:r w:rsidRPr="00857DE7">
        <w:rPr>
          <w:spacing w:val="-10"/>
        </w:rPr>
        <w:t xml:space="preserve"> </w:t>
      </w:r>
      <w:r w:rsidRPr="00857DE7">
        <w:t>please</w:t>
      </w:r>
      <w:r w:rsidRPr="00857DE7">
        <w:rPr>
          <w:spacing w:val="-9"/>
        </w:rPr>
        <w:t xml:space="preserve"> </w:t>
      </w:r>
      <w:r w:rsidRPr="00857DE7">
        <w:t>refer</w:t>
      </w:r>
      <w:r w:rsidRPr="00857DE7">
        <w:rPr>
          <w:spacing w:val="-9"/>
        </w:rPr>
        <w:t xml:space="preserve"> </w:t>
      </w:r>
      <w:r w:rsidRPr="00857DE7">
        <w:t>to</w:t>
      </w:r>
      <w:r w:rsidRPr="00857DE7">
        <w:rPr>
          <w:spacing w:val="-6"/>
        </w:rPr>
        <w:t xml:space="preserve"> </w:t>
      </w:r>
      <w:r w:rsidRPr="00857DE7">
        <w:t>the</w:t>
      </w:r>
      <w:r w:rsidRPr="00857DE7">
        <w:rPr>
          <w:spacing w:val="-5"/>
        </w:rPr>
        <w:t xml:space="preserve"> </w:t>
      </w:r>
      <w:hyperlink r:id="rId7" w:history="1">
        <w:proofErr w:type="spellStart"/>
        <w:r w:rsidR="00AE790F" w:rsidRPr="00857DE7">
          <w:rPr>
            <w:rStyle w:val="Hyperlink"/>
            <w:color w:val="auto"/>
          </w:rPr>
          <w:t>The</w:t>
        </w:r>
        <w:proofErr w:type="spellEnd"/>
        <w:r w:rsidR="00AE790F" w:rsidRPr="00857DE7">
          <w:rPr>
            <w:rStyle w:val="Hyperlink"/>
            <w:color w:val="auto"/>
          </w:rPr>
          <w:t xml:space="preserve"> reading framework - teaching the foundations of literacy</w:t>
        </w:r>
      </w:hyperlink>
    </w:p>
    <w:p w14:paraId="033DF60C" w14:textId="77777777" w:rsidR="00AE6977" w:rsidRPr="00857DE7" w:rsidRDefault="00AE6977" w:rsidP="00857DE7">
      <w:pPr>
        <w:pStyle w:val="BodyText"/>
        <w:spacing w:before="178"/>
      </w:pPr>
      <w:r w:rsidRPr="00857DE7">
        <w:t>The</w:t>
      </w:r>
      <w:r w:rsidRPr="00857DE7">
        <w:rPr>
          <w:spacing w:val="-8"/>
        </w:rPr>
        <w:t xml:space="preserve"> </w:t>
      </w:r>
      <w:r w:rsidRPr="00857DE7">
        <w:t>importance</w:t>
      </w:r>
      <w:r w:rsidRPr="00857DE7">
        <w:rPr>
          <w:spacing w:val="-5"/>
        </w:rPr>
        <w:t xml:space="preserve"> </w:t>
      </w:r>
      <w:r w:rsidRPr="00857DE7">
        <w:t>of</w:t>
      </w:r>
      <w:r w:rsidRPr="00857DE7">
        <w:rPr>
          <w:spacing w:val="-5"/>
        </w:rPr>
        <w:t xml:space="preserve"> </w:t>
      </w:r>
      <w:r w:rsidRPr="00857DE7">
        <w:t>developing</w:t>
      </w:r>
      <w:r w:rsidRPr="00857DE7">
        <w:rPr>
          <w:spacing w:val="-4"/>
        </w:rPr>
        <w:t xml:space="preserve"> </w:t>
      </w:r>
      <w:r w:rsidRPr="00857DE7">
        <w:t>a</w:t>
      </w:r>
      <w:r w:rsidRPr="00857DE7">
        <w:rPr>
          <w:spacing w:val="-6"/>
        </w:rPr>
        <w:t xml:space="preserve"> </w:t>
      </w:r>
      <w:r w:rsidRPr="00857DE7">
        <w:t>love</w:t>
      </w:r>
      <w:r w:rsidRPr="00857DE7">
        <w:rPr>
          <w:spacing w:val="-5"/>
        </w:rPr>
        <w:t xml:space="preserve"> </w:t>
      </w:r>
      <w:r w:rsidRPr="00857DE7">
        <w:t>of</w:t>
      </w:r>
      <w:r w:rsidRPr="00857DE7">
        <w:rPr>
          <w:spacing w:val="-5"/>
        </w:rPr>
        <w:t xml:space="preserve"> </w:t>
      </w:r>
      <w:r w:rsidRPr="00857DE7">
        <w:t>literature</w:t>
      </w:r>
      <w:r w:rsidRPr="00857DE7">
        <w:rPr>
          <w:spacing w:val="-5"/>
        </w:rPr>
        <w:t xml:space="preserve"> </w:t>
      </w:r>
      <w:r w:rsidRPr="00857DE7">
        <w:t>and</w:t>
      </w:r>
      <w:r w:rsidRPr="00857DE7">
        <w:rPr>
          <w:spacing w:val="-2"/>
        </w:rPr>
        <w:t xml:space="preserve"> </w:t>
      </w:r>
      <w:r w:rsidRPr="00857DE7">
        <w:t>developing</w:t>
      </w:r>
      <w:r w:rsidRPr="00857DE7">
        <w:rPr>
          <w:spacing w:val="-4"/>
        </w:rPr>
        <w:t xml:space="preserve"> </w:t>
      </w:r>
      <w:r w:rsidRPr="00857DE7">
        <w:t>healthy</w:t>
      </w:r>
      <w:r w:rsidRPr="00857DE7">
        <w:rPr>
          <w:spacing w:val="-5"/>
        </w:rPr>
        <w:t xml:space="preserve"> </w:t>
      </w:r>
      <w:r w:rsidRPr="00857DE7">
        <w:t>reading</w:t>
      </w:r>
      <w:r w:rsidRPr="00857DE7">
        <w:rPr>
          <w:spacing w:val="-4"/>
        </w:rPr>
        <w:t xml:space="preserve"> </w:t>
      </w:r>
      <w:r w:rsidRPr="00857DE7">
        <w:t>habits</w:t>
      </w:r>
      <w:r w:rsidRPr="00857DE7">
        <w:rPr>
          <w:spacing w:val="-5"/>
        </w:rPr>
        <w:t xml:space="preserve"> and</w:t>
      </w:r>
    </w:p>
    <w:p w14:paraId="697B38D4" w14:textId="4DA4EFF0" w:rsidR="00AE6977" w:rsidRPr="00857DE7" w:rsidRDefault="00AE6977" w:rsidP="00857DE7">
      <w:pPr>
        <w:pStyle w:val="BodyText"/>
        <w:spacing w:before="19"/>
      </w:pPr>
      <w:proofErr w:type="spellStart"/>
      <w:r w:rsidRPr="00857DE7">
        <w:t>behaviours</w:t>
      </w:r>
      <w:proofErr w:type="spellEnd"/>
      <w:r w:rsidRPr="00857DE7">
        <w:rPr>
          <w:spacing w:val="-7"/>
        </w:rPr>
        <w:t xml:space="preserve"> </w:t>
      </w:r>
      <w:proofErr w:type="gramStart"/>
      <w:r w:rsidRPr="00857DE7">
        <w:t>is</w:t>
      </w:r>
      <w:proofErr w:type="gramEnd"/>
      <w:r w:rsidRPr="00857DE7">
        <w:rPr>
          <w:spacing w:val="-5"/>
        </w:rPr>
        <w:t xml:space="preserve"> </w:t>
      </w:r>
      <w:r w:rsidRPr="00857DE7">
        <w:t>integral</w:t>
      </w:r>
      <w:r w:rsidRPr="00857DE7">
        <w:rPr>
          <w:spacing w:val="-4"/>
        </w:rPr>
        <w:t xml:space="preserve"> </w:t>
      </w:r>
      <w:r w:rsidRPr="00857DE7">
        <w:t>to</w:t>
      </w:r>
      <w:r w:rsidRPr="00857DE7">
        <w:rPr>
          <w:spacing w:val="-6"/>
        </w:rPr>
        <w:t xml:space="preserve"> </w:t>
      </w:r>
      <w:r w:rsidRPr="00857DE7">
        <w:t>the</w:t>
      </w:r>
      <w:r w:rsidRPr="00857DE7">
        <w:rPr>
          <w:spacing w:val="-5"/>
        </w:rPr>
        <w:t xml:space="preserve"> </w:t>
      </w:r>
      <w:r w:rsidRPr="00857DE7">
        <w:t>curriculum.</w:t>
      </w:r>
      <w:r w:rsidRPr="00857DE7">
        <w:rPr>
          <w:spacing w:val="-4"/>
        </w:rPr>
        <w:t xml:space="preserve"> </w:t>
      </w:r>
      <w:r w:rsidR="007B5552" w:rsidRPr="00857DE7">
        <w:rPr>
          <w:spacing w:val="-4"/>
        </w:rPr>
        <w:t>We</w:t>
      </w:r>
      <w:r w:rsidRPr="00857DE7">
        <w:rPr>
          <w:spacing w:val="-5"/>
        </w:rPr>
        <w:t xml:space="preserve"> </w:t>
      </w:r>
      <w:r w:rsidRPr="00857DE7">
        <w:t>have</w:t>
      </w:r>
      <w:r w:rsidRPr="00857DE7">
        <w:rPr>
          <w:spacing w:val="-4"/>
        </w:rPr>
        <w:t xml:space="preserve"> </w:t>
      </w:r>
      <w:r w:rsidRPr="00857DE7">
        <w:t>awareness</w:t>
      </w:r>
      <w:r w:rsidRPr="00857DE7">
        <w:rPr>
          <w:spacing w:val="-5"/>
        </w:rPr>
        <w:t xml:space="preserve"> and</w:t>
      </w:r>
      <w:r w:rsidR="007B5552" w:rsidRPr="00857DE7">
        <w:t xml:space="preserve"> </w:t>
      </w:r>
      <w:r w:rsidRPr="00857DE7">
        <w:t>knowledge</w:t>
      </w:r>
      <w:r w:rsidRPr="00857DE7">
        <w:rPr>
          <w:spacing w:val="-3"/>
        </w:rPr>
        <w:t xml:space="preserve"> </w:t>
      </w:r>
      <w:r w:rsidRPr="00857DE7">
        <w:t>of</w:t>
      </w:r>
      <w:r w:rsidRPr="00857DE7">
        <w:rPr>
          <w:spacing w:val="-3"/>
        </w:rPr>
        <w:t xml:space="preserve"> </w:t>
      </w:r>
      <w:r w:rsidRPr="00857DE7">
        <w:t>the</w:t>
      </w:r>
      <w:r w:rsidRPr="00857DE7">
        <w:rPr>
          <w:spacing w:val="-3"/>
        </w:rPr>
        <w:t xml:space="preserve"> </w:t>
      </w:r>
      <w:r w:rsidRPr="00857DE7">
        <w:t>impact</w:t>
      </w:r>
      <w:r w:rsidRPr="00857DE7">
        <w:rPr>
          <w:spacing w:val="-5"/>
        </w:rPr>
        <w:t xml:space="preserve"> </w:t>
      </w:r>
      <w:r w:rsidRPr="00857DE7">
        <w:t>of</w:t>
      </w:r>
      <w:r w:rsidRPr="00857DE7">
        <w:rPr>
          <w:spacing w:val="-3"/>
        </w:rPr>
        <w:t xml:space="preserve"> </w:t>
      </w:r>
      <w:r w:rsidRPr="00857DE7">
        <w:t>enjoyment</w:t>
      </w:r>
      <w:r w:rsidRPr="00857DE7">
        <w:rPr>
          <w:spacing w:val="-6"/>
        </w:rPr>
        <w:t xml:space="preserve"> </w:t>
      </w:r>
      <w:r w:rsidRPr="00857DE7">
        <w:t>on</w:t>
      </w:r>
      <w:r w:rsidRPr="00857DE7">
        <w:rPr>
          <w:spacing w:val="-4"/>
        </w:rPr>
        <w:t xml:space="preserve"> </w:t>
      </w:r>
      <w:r w:rsidRPr="00857DE7">
        <w:t>pupils’</w:t>
      </w:r>
      <w:r w:rsidRPr="00857DE7">
        <w:rPr>
          <w:spacing w:val="-1"/>
        </w:rPr>
        <w:t xml:space="preserve"> </w:t>
      </w:r>
      <w:r w:rsidRPr="00857DE7">
        <w:t>reading</w:t>
      </w:r>
      <w:r w:rsidRPr="00857DE7">
        <w:rPr>
          <w:spacing w:val="-2"/>
        </w:rPr>
        <w:t xml:space="preserve"> </w:t>
      </w:r>
      <w:r w:rsidRPr="00857DE7">
        <w:t>attitudes</w:t>
      </w:r>
      <w:r w:rsidRPr="00857DE7">
        <w:rPr>
          <w:spacing w:val="-3"/>
        </w:rPr>
        <w:t xml:space="preserve"> </w:t>
      </w:r>
      <w:r w:rsidRPr="00857DE7">
        <w:t>and</w:t>
      </w:r>
      <w:r w:rsidRPr="00857DE7">
        <w:rPr>
          <w:spacing w:val="-4"/>
        </w:rPr>
        <w:t xml:space="preserve"> </w:t>
      </w:r>
      <w:r w:rsidRPr="00857DE7">
        <w:t>attainment.</w:t>
      </w:r>
      <w:r w:rsidRPr="00857DE7">
        <w:rPr>
          <w:spacing w:val="-2"/>
        </w:rPr>
        <w:t xml:space="preserve"> </w:t>
      </w:r>
      <w:r w:rsidRPr="00857DE7">
        <w:t>All</w:t>
      </w:r>
      <w:r w:rsidRPr="00857DE7">
        <w:rPr>
          <w:spacing w:val="-1"/>
        </w:rPr>
        <w:t xml:space="preserve"> </w:t>
      </w:r>
      <w:r w:rsidRPr="00857DE7">
        <w:t>classes</w:t>
      </w:r>
      <w:r w:rsidRPr="00857DE7">
        <w:rPr>
          <w:spacing w:val="-3"/>
        </w:rPr>
        <w:t xml:space="preserve"> </w:t>
      </w:r>
      <w:r w:rsidRPr="00857DE7">
        <w:t>have their own Reading Area</w:t>
      </w:r>
      <w:r w:rsidR="00C606A3" w:rsidRPr="00857DE7">
        <w:t>,</w:t>
      </w:r>
      <w:r w:rsidRPr="00857DE7">
        <w:t xml:space="preserve"> which is well stocked with fiction and non-fiction books</w:t>
      </w:r>
      <w:r w:rsidR="007B5552" w:rsidRPr="00857DE7">
        <w:t>,</w:t>
      </w:r>
      <w:r w:rsidR="00D634A7" w:rsidRPr="00857DE7">
        <w:t xml:space="preserve"> a reading nook,</w:t>
      </w:r>
      <w:r w:rsidR="007B5552" w:rsidRPr="00857DE7">
        <w:t xml:space="preserve"> as well as a</w:t>
      </w:r>
      <w:r w:rsidR="00D634A7" w:rsidRPr="00857DE7">
        <w:t xml:space="preserve"> central</w:t>
      </w:r>
      <w:r w:rsidR="007B5552" w:rsidRPr="00857DE7">
        <w:t xml:space="preserve"> library area</w:t>
      </w:r>
      <w:r w:rsidR="00D634A7" w:rsidRPr="00857DE7">
        <w:t>. B</w:t>
      </w:r>
      <w:r w:rsidR="007B5552" w:rsidRPr="00857DE7">
        <w:t>ooks are changed regularly to promote interest. A</w:t>
      </w:r>
      <w:r w:rsidRPr="00857DE7">
        <w:t>ctivities are planned throughout the school year to promote reading for pleasure.</w:t>
      </w:r>
    </w:p>
    <w:p w14:paraId="37401979" w14:textId="77777777" w:rsidR="00AE6977" w:rsidRPr="00857DE7" w:rsidRDefault="00AE6977" w:rsidP="00857DE7">
      <w:pPr>
        <w:pStyle w:val="BodyText"/>
        <w:ind w:left="0"/>
      </w:pPr>
    </w:p>
    <w:p w14:paraId="311E057C" w14:textId="77777777" w:rsidR="00AE6977" w:rsidRPr="00857DE7" w:rsidRDefault="00AE6977" w:rsidP="00857DE7">
      <w:pPr>
        <w:pStyle w:val="BodyText"/>
        <w:ind w:left="0"/>
      </w:pPr>
    </w:p>
    <w:p w14:paraId="13E7DB52" w14:textId="77777777" w:rsidR="007B5552" w:rsidRPr="00857DE7" w:rsidRDefault="00AE6977" w:rsidP="00857DE7">
      <w:pPr>
        <w:pStyle w:val="BodyText"/>
        <w:rPr>
          <w:b/>
          <w:bCs/>
          <w:sz w:val="24"/>
          <w:szCs w:val="24"/>
          <w:u w:val="single"/>
        </w:rPr>
      </w:pPr>
      <w:r w:rsidRPr="00857DE7">
        <w:rPr>
          <w:b/>
          <w:bCs/>
          <w:sz w:val="24"/>
          <w:szCs w:val="24"/>
          <w:u w:val="single"/>
        </w:rPr>
        <w:t>Spelli</w:t>
      </w:r>
      <w:r w:rsidR="00235997" w:rsidRPr="00857DE7">
        <w:rPr>
          <w:b/>
          <w:bCs/>
          <w:sz w:val="24"/>
          <w:szCs w:val="24"/>
          <w:u w:val="single"/>
        </w:rPr>
        <w:t>ng</w:t>
      </w:r>
    </w:p>
    <w:p w14:paraId="3219C01F" w14:textId="77777777" w:rsidR="00235997" w:rsidRPr="00857DE7" w:rsidRDefault="00235997" w:rsidP="00857DE7">
      <w:pPr>
        <w:pStyle w:val="BodyText"/>
        <w:spacing w:before="66" w:line="259" w:lineRule="auto"/>
        <w:ind w:left="0"/>
      </w:pPr>
    </w:p>
    <w:p w14:paraId="1AFE83DD" w14:textId="04AB138D" w:rsidR="00235997" w:rsidRPr="00857DE7" w:rsidRDefault="00235997" w:rsidP="00857DE7">
      <w:pPr>
        <w:pStyle w:val="BodyText"/>
        <w:spacing w:before="66" w:line="259" w:lineRule="auto"/>
        <w:ind w:left="0"/>
      </w:pPr>
      <w:r w:rsidRPr="00857DE7">
        <w:t xml:space="preserve">We </w:t>
      </w:r>
      <w:proofErr w:type="spellStart"/>
      <w:r w:rsidRPr="00857DE7">
        <w:t>recognise</w:t>
      </w:r>
      <w:proofErr w:type="spellEnd"/>
      <w:r w:rsidRPr="00857DE7">
        <w:t xml:space="preserve"> the importance of spelling, and we aim for our pupils to become fluent and effective writers; accurate spelling is a means to that end. The key to supporting our pupils to become confident spellers lies in teaching the strategies, rules and conventions</w:t>
      </w:r>
      <w:r w:rsidRPr="00857DE7">
        <w:rPr>
          <w:spacing w:val="-4"/>
        </w:rPr>
        <w:t xml:space="preserve"> </w:t>
      </w:r>
      <w:r w:rsidRPr="00857DE7">
        <w:t>systematically</w:t>
      </w:r>
      <w:r w:rsidRPr="00857DE7">
        <w:rPr>
          <w:spacing w:val="-4"/>
        </w:rPr>
        <w:t xml:space="preserve"> </w:t>
      </w:r>
      <w:r w:rsidRPr="00857DE7">
        <w:t>and</w:t>
      </w:r>
      <w:r w:rsidRPr="00857DE7">
        <w:rPr>
          <w:spacing w:val="-5"/>
        </w:rPr>
        <w:t xml:space="preserve"> </w:t>
      </w:r>
      <w:r w:rsidRPr="00857DE7">
        <w:t>explicitly,</w:t>
      </w:r>
      <w:r w:rsidRPr="00857DE7">
        <w:rPr>
          <w:spacing w:val="-2"/>
        </w:rPr>
        <w:t xml:space="preserve"> </w:t>
      </w:r>
      <w:r w:rsidRPr="00857DE7">
        <w:t>and</w:t>
      </w:r>
      <w:r w:rsidRPr="00857DE7">
        <w:rPr>
          <w:spacing w:val="-5"/>
        </w:rPr>
        <w:t xml:space="preserve"> </w:t>
      </w:r>
      <w:r w:rsidRPr="00857DE7">
        <w:t>helping</w:t>
      </w:r>
      <w:r w:rsidRPr="00857DE7">
        <w:rPr>
          <w:spacing w:val="-8"/>
        </w:rPr>
        <w:t xml:space="preserve"> </w:t>
      </w:r>
      <w:r w:rsidRPr="00857DE7">
        <w:t>pupils</w:t>
      </w:r>
      <w:r w:rsidRPr="00857DE7">
        <w:rPr>
          <w:spacing w:val="-4"/>
        </w:rPr>
        <w:t xml:space="preserve"> </w:t>
      </w:r>
      <w:proofErr w:type="spellStart"/>
      <w:r w:rsidRPr="00857DE7">
        <w:t>recognise</w:t>
      </w:r>
      <w:proofErr w:type="spellEnd"/>
      <w:r w:rsidRPr="00857DE7">
        <w:rPr>
          <w:spacing w:val="-4"/>
        </w:rPr>
        <w:t xml:space="preserve"> </w:t>
      </w:r>
      <w:r w:rsidRPr="00857DE7">
        <w:t>which</w:t>
      </w:r>
      <w:r w:rsidRPr="00857DE7">
        <w:rPr>
          <w:spacing w:val="-5"/>
        </w:rPr>
        <w:t xml:space="preserve"> </w:t>
      </w:r>
      <w:r w:rsidRPr="00857DE7">
        <w:t>strategies</w:t>
      </w:r>
      <w:r w:rsidRPr="00857DE7">
        <w:rPr>
          <w:spacing w:val="-4"/>
        </w:rPr>
        <w:t xml:space="preserve"> </w:t>
      </w:r>
      <w:r w:rsidRPr="00857DE7">
        <w:t>they</w:t>
      </w:r>
      <w:r w:rsidRPr="00857DE7">
        <w:rPr>
          <w:spacing w:val="-3"/>
        </w:rPr>
        <w:t xml:space="preserve"> </w:t>
      </w:r>
      <w:r w:rsidRPr="00857DE7">
        <w:t>can</w:t>
      </w:r>
      <w:r w:rsidRPr="00857DE7">
        <w:rPr>
          <w:spacing w:val="-5"/>
        </w:rPr>
        <w:t xml:space="preserve"> </w:t>
      </w:r>
      <w:r w:rsidRPr="00857DE7">
        <w:t xml:space="preserve">use to improve their own spelling. The systematic teaching of </w:t>
      </w:r>
      <w:proofErr w:type="gramStart"/>
      <w:r w:rsidRPr="00857DE7">
        <w:t>phonics</w:t>
      </w:r>
      <w:proofErr w:type="gramEnd"/>
      <w:r w:rsidRPr="00857DE7">
        <w:t xml:space="preserve"> including a balanced spelling </w:t>
      </w:r>
      <w:proofErr w:type="spellStart"/>
      <w:r w:rsidRPr="00857DE7">
        <w:t>programme</w:t>
      </w:r>
      <w:proofErr w:type="spellEnd"/>
      <w:r w:rsidRPr="00857DE7">
        <w:t xml:space="preserve"> of learning to spell is vital.</w:t>
      </w:r>
    </w:p>
    <w:p w14:paraId="311579C5" w14:textId="3A5644C4" w:rsidR="00235997" w:rsidRPr="00857DE7" w:rsidRDefault="00235997" w:rsidP="00857DE7">
      <w:pPr>
        <w:pStyle w:val="BodyText"/>
        <w:spacing w:before="156" w:line="259" w:lineRule="auto"/>
        <w:ind w:right="40"/>
      </w:pPr>
      <w:r w:rsidRPr="00857DE7">
        <w:t xml:space="preserve">In line with </w:t>
      </w:r>
      <w:hyperlink r:id="rId8" w:history="1">
        <w:r w:rsidR="00D57FD0" w:rsidRPr="00857DE7">
          <w:rPr>
            <w:rStyle w:val="Hyperlink"/>
            <w:color w:val="auto"/>
          </w:rPr>
          <w:t>The national curriculum in England - English Appendix 1: Spelling</w:t>
        </w:r>
      </w:hyperlink>
      <w:r w:rsidRPr="00857DE7">
        <w:t>, by the end of year 1, pupils should be able to read a large number of different</w:t>
      </w:r>
      <w:r w:rsidRPr="00857DE7">
        <w:rPr>
          <w:spacing w:val="-1"/>
        </w:rPr>
        <w:t xml:space="preserve"> </w:t>
      </w:r>
      <w:r w:rsidRPr="00857DE7">
        <w:t>words containing the GPCs that</w:t>
      </w:r>
      <w:r w:rsidRPr="00857DE7">
        <w:rPr>
          <w:spacing w:val="-1"/>
        </w:rPr>
        <w:t xml:space="preserve"> </w:t>
      </w:r>
      <w:r w:rsidRPr="00857DE7">
        <w:t>they have learnt, whether or not they have seen these words before. Spelling, however, is a very different matter. Once</w:t>
      </w:r>
      <w:r w:rsidRPr="00857DE7">
        <w:rPr>
          <w:spacing w:val="-2"/>
        </w:rPr>
        <w:t xml:space="preserve"> </w:t>
      </w:r>
      <w:r w:rsidRPr="00857DE7">
        <w:t>pupils</w:t>
      </w:r>
      <w:r w:rsidRPr="00857DE7">
        <w:rPr>
          <w:spacing w:val="-2"/>
        </w:rPr>
        <w:t xml:space="preserve"> </w:t>
      </w:r>
      <w:r w:rsidRPr="00857DE7">
        <w:t>have</w:t>
      </w:r>
      <w:r w:rsidRPr="00857DE7">
        <w:rPr>
          <w:spacing w:val="-2"/>
        </w:rPr>
        <w:t xml:space="preserve"> </w:t>
      </w:r>
      <w:r w:rsidRPr="00857DE7">
        <w:t>learnt</w:t>
      </w:r>
      <w:r w:rsidRPr="00857DE7">
        <w:rPr>
          <w:spacing w:val="-4"/>
        </w:rPr>
        <w:t xml:space="preserve"> </w:t>
      </w:r>
      <w:r w:rsidRPr="00857DE7">
        <w:t>more</w:t>
      </w:r>
      <w:r w:rsidRPr="00857DE7">
        <w:rPr>
          <w:spacing w:val="-2"/>
        </w:rPr>
        <w:t xml:space="preserve"> </w:t>
      </w:r>
      <w:r w:rsidRPr="00857DE7">
        <w:t>than</w:t>
      </w:r>
      <w:r w:rsidRPr="00857DE7">
        <w:rPr>
          <w:spacing w:val="-3"/>
        </w:rPr>
        <w:t xml:space="preserve"> </w:t>
      </w:r>
      <w:r w:rsidRPr="00857DE7">
        <w:t>one way</w:t>
      </w:r>
      <w:r w:rsidRPr="00857DE7">
        <w:rPr>
          <w:spacing w:val="-1"/>
        </w:rPr>
        <w:t xml:space="preserve"> </w:t>
      </w:r>
      <w:r w:rsidRPr="00857DE7">
        <w:t>of spelling</w:t>
      </w:r>
      <w:r w:rsidRPr="00857DE7">
        <w:rPr>
          <w:spacing w:val="-1"/>
        </w:rPr>
        <w:t xml:space="preserve"> </w:t>
      </w:r>
      <w:r w:rsidRPr="00857DE7">
        <w:t>particular</w:t>
      </w:r>
      <w:r w:rsidRPr="00857DE7">
        <w:rPr>
          <w:spacing w:val="-3"/>
        </w:rPr>
        <w:t xml:space="preserve"> </w:t>
      </w:r>
      <w:r w:rsidRPr="00857DE7">
        <w:t>sounds, choosing</w:t>
      </w:r>
      <w:r w:rsidRPr="00857DE7">
        <w:rPr>
          <w:spacing w:val="-1"/>
        </w:rPr>
        <w:t xml:space="preserve"> </w:t>
      </w:r>
      <w:r w:rsidRPr="00857DE7">
        <w:t>the</w:t>
      </w:r>
      <w:r w:rsidRPr="00857DE7">
        <w:rPr>
          <w:spacing w:val="-2"/>
        </w:rPr>
        <w:t xml:space="preserve"> </w:t>
      </w:r>
      <w:r w:rsidRPr="00857DE7">
        <w:t>right letter</w:t>
      </w:r>
      <w:r w:rsidRPr="00857DE7">
        <w:rPr>
          <w:spacing w:val="-3"/>
        </w:rPr>
        <w:t xml:space="preserve"> </w:t>
      </w:r>
      <w:r w:rsidRPr="00857DE7">
        <w:t>or</w:t>
      </w:r>
      <w:r w:rsidRPr="00857DE7">
        <w:rPr>
          <w:spacing w:val="-3"/>
        </w:rPr>
        <w:t xml:space="preserve"> </w:t>
      </w:r>
      <w:r w:rsidRPr="00857DE7">
        <w:t>letters</w:t>
      </w:r>
      <w:r w:rsidRPr="00857DE7">
        <w:rPr>
          <w:spacing w:val="-3"/>
        </w:rPr>
        <w:t xml:space="preserve"> </w:t>
      </w:r>
      <w:r w:rsidRPr="00857DE7">
        <w:t>depends</w:t>
      </w:r>
      <w:r w:rsidRPr="00857DE7">
        <w:rPr>
          <w:spacing w:val="-3"/>
        </w:rPr>
        <w:t xml:space="preserve"> </w:t>
      </w:r>
      <w:r w:rsidRPr="00857DE7">
        <w:t>on their</w:t>
      </w:r>
      <w:r w:rsidRPr="00857DE7">
        <w:rPr>
          <w:spacing w:val="-3"/>
        </w:rPr>
        <w:t xml:space="preserve"> </w:t>
      </w:r>
      <w:r w:rsidRPr="00857DE7">
        <w:t>either</w:t>
      </w:r>
      <w:r w:rsidRPr="00857DE7">
        <w:rPr>
          <w:spacing w:val="-3"/>
        </w:rPr>
        <w:t xml:space="preserve"> </w:t>
      </w:r>
      <w:r w:rsidRPr="00857DE7">
        <w:t>having</w:t>
      </w:r>
      <w:r w:rsidRPr="00857DE7">
        <w:rPr>
          <w:spacing w:val="-2"/>
        </w:rPr>
        <w:t xml:space="preserve"> </w:t>
      </w:r>
      <w:r w:rsidRPr="00857DE7">
        <w:t>made</w:t>
      </w:r>
      <w:r w:rsidRPr="00857DE7">
        <w:rPr>
          <w:spacing w:val="-3"/>
        </w:rPr>
        <w:t xml:space="preserve"> </w:t>
      </w:r>
      <w:r w:rsidRPr="00857DE7">
        <w:t>a</w:t>
      </w:r>
      <w:r w:rsidRPr="00857DE7">
        <w:rPr>
          <w:spacing w:val="-8"/>
        </w:rPr>
        <w:t xml:space="preserve"> </w:t>
      </w:r>
      <w:r w:rsidRPr="00857DE7">
        <w:t>conscious</w:t>
      </w:r>
      <w:r w:rsidRPr="00857DE7">
        <w:rPr>
          <w:spacing w:val="-3"/>
        </w:rPr>
        <w:t xml:space="preserve"> </w:t>
      </w:r>
      <w:r w:rsidRPr="00857DE7">
        <w:t>effort</w:t>
      </w:r>
      <w:r w:rsidRPr="00857DE7">
        <w:rPr>
          <w:spacing w:val="-5"/>
        </w:rPr>
        <w:t xml:space="preserve"> </w:t>
      </w:r>
      <w:r w:rsidRPr="00857DE7">
        <w:t>to learn</w:t>
      </w:r>
      <w:r w:rsidRPr="00857DE7">
        <w:rPr>
          <w:spacing w:val="-4"/>
        </w:rPr>
        <w:t xml:space="preserve"> </w:t>
      </w:r>
      <w:r w:rsidRPr="00857DE7">
        <w:t>the</w:t>
      </w:r>
      <w:r w:rsidRPr="00857DE7">
        <w:rPr>
          <w:spacing w:val="-3"/>
        </w:rPr>
        <w:t xml:space="preserve"> </w:t>
      </w:r>
      <w:r w:rsidRPr="00857DE7">
        <w:t>words or</w:t>
      </w:r>
      <w:r w:rsidRPr="00857DE7">
        <w:rPr>
          <w:spacing w:val="-3"/>
        </w:rPr>
        <w:t xml:space="preserve"> </w:t>
      </w:r>
      <w:r w:rsidRPr="00857DE7">
        <w:t>having absorbed them less consciously through their reading.</w:t>
      </w:r>
    </w:p>
    <w:p w14:paraId="5C45A8FD" w14:textId="517F8354" w:rsidR="00857DE7" w:rsidRPr="00857DE7" w:rsidRDefault="00235997" w:rsidP="00857DE7">
      <w:pPr>
        <w:pStyle w:val="BodyText"/>
        <w:spacing w:before="156" w:line="259" w:lineRule="auto"/>
        <w:ind w:right="40"/>
        <w:sectPr w:rsidR="00857DE7" w:rsidRPr="00857DE7" w:rsidSect="00AE6977">
          <w:pgSz w:w="11910" w:h="16840"/>
          <w:pgMar w:top="1380" w:right="1417" w:bottom="280" w:left="1417" w:header="259" w:footer="0" w:gutter="0"/>
          <w:cols w:space="720"/>
        </w:sectPr>
      </w:pPr>
      <w:r w:rsidRPr="00857DE7">
        <w:t>Phonic knowledge continues to underpin spelling after key stage 1; teachers still draw pupils’ attention</w:t>
      </w:r>
      <w:r w:rsidRPr="00857DE7">
        <w:rPr>
          <w:spacing w:val="-3"/>
        </w:rPr>
        <w:t xml:space="preserve"> </w:t>
      </w:r>
      <w:r w:rsidRPr="00857DE7">
        <w:t>to</w:t>
      </w:r>
      <w:r w:rsidRPr="00857DE7">
        <w:rPr>
          <w:spacing w:val="-4"/>
        </w:rPr>
        <w:t xml:space="preserve"> </w:t>
      </w:r>
      <w:r w:rsidRPr="00857DE7">
        <w:t>GPCs</w:t>
      </w:r>
      <w:r w:rsidRPr="00857DE7">
        <w:rPr>
          <w:spacing w:val="-7"/>
        </w:rPr>
        <w:t xml:space="preserve"> </w:t>
      </w:r>
      <w:r w:rsidRPr="00857DE7">
        <w:t>that</w:t>
      </w:r>
      <w:r w:rsidRPr="00857DE7">
        <w:rPr>
          <w:spacing w:val="-5"/>
        </w:rPr>
        <w:t xml:space="preserve"> </w:t>
      </w:r>
      <w:r w:rsidRPr="00857DE7">
        <w:t>do</w:t>
      </w:r>
      <w:r w:rsidRPr="00857DE7">
        <w:rPr>
          <w:spacing w:val="-4"/>
        </w:rPr>
        <w:t xml:space="preserve"> </w:t>
      </w:r>
      <w:r w:rsidRPr="00857DE7">
        <w:t>and</w:t>
      </w:r>
      <w:r w:rsidRPr="00857DE7">
        <w:rPr>
          <w:spacing w:val="-4"/>
        </w:rPr>
        <w:t xml:space="preserve"> </w:t>
      </w:r>
      <w:r w:rsidRPr="00857DE7">
        <w:t>do</w:t>
      </w:r>
      <w:r w:rsidRPr="00857DE7">
        <w:rPr>
          <w:spacing w:val="-4"/>
        </w:rPr>
        <w:t xml:space="preserve"> </w:t>
      </w:r>
      <w:r w:rsidRPr="00857DE7">
        <w:t>not</w:t>
      </w:r>
      <w:r w:rsidRPr="00857DE7">
        <w:rPr>
          <w:spacing w:val="-5"/>
        </w:rPr>
        <w:t xml:space="preserve"> </w:t>
      </w:r>
      <w:r w:rsidRPr="00857DE7">
        <w:t>fit</w:t>
      </w:r>
      <w:r w:rsidRPr="00857DE7">
        <w:rPr>
          <w:spacing w:val="-5"/>
        </w:rPr>
        <w:t xml:space="preserve"> </w:t>
      </w:r>
      <w:r w:rsidRPr="00857DE7">
        <w:t>in</w:t>
      </w:r>
      <w:r w:rsidRPr="00857DE7">
        <w:rPr>
          <w:spacing w:val="-9"/>
        </w:rPr>
        <w:t xml:space="preserve"> </w:t>
      </w:r>
      <w:r w:rsidRPr="00857DE7">
        <w:t>with</w:t>
      </w:r>
      <w:r w:rsidRPr="00857DE7">
        <w:rPr>
          <w:spacing w:val="-8"/>
        </w:rPr>
        <w:t xml:space="preserve"> </w:t>
      </w:r>
      <w:r w:rsidRPr="00857DE7">
        <w:t>what</w:t>
      </w:r>
      <w:r w:rsidRPr="00857DE7">
        <w:rPr>
          <w:spacing w:val="-5"/>
        </w:rPr>
        <w:t xml:space="preserve"> </w:t>
      </w:r>
      <w:r w:rsidRPr="00857DE7">
        <w:t>has</w:t>
      </w:r>
      <w:r w:rsidRPr="00857DE7">
        <w:rPr>
          <w:spacing w:val="-8"/>
        </w:rPr>
        <w:t xml:space="preserve"> </w:t>
      </w:r>
      <w:r w:rsidRPr="00857DE7">
        <w:t>been</w:t>
      </w:r>
      <w:r w:rsidRPr="00857DE7">
        <w:rPr>
          <w:spacing w:val="-8"/>
        </w:rPr>
        <w:t xml:space="preserve"> </w:t>
      </w:r>
      <w:r w:rsidRPr="00857DE7">
        <w:t>taught</w:t>
      </w:r>
      <w:r w:rsidRPr="00857DE7">
        <w:rPr>
          <w:spacing w:val="-5"/>
        </w:rPr>
        <w:t xml:space="preserve"> </w:t>
      </w:r>
      <w:r w:rsidRPr="00857DE7">
        <w:t>so</w:t>
      </w:r>
      <w:r w:rsidRPr="00857DE7">
        <w:rPr>
          <w:spacing w:val="-4"/>
        </w:rPr>
        <w:t xml:space="preserve"> </w:t>
      </w:r>
      <w:r w:rsidRPr="00857DE7">
        <w:t>far.</w:t>
      </w:r>
      <w:r w:rsidRPr="00857DE7">
        <w:rPr>
          <w:spacing w:val="-5"/>
        </w:rPr>
        <w:t xml:space="preserve"> </w:t>
      </w:r>
      <w:r w:rsidRPr="00857DE7">
        <w:t>Increasingly, however, pupils</w:t>
      </w:r>
      <w:r w:rsidRPr="00857DE7">
        <w:rPr>
          <w:spacing w:val="-3"/>
        </w:rPr>
        <w:t xml:space="preserve"> </w:t>
      </w:r>
      <w:r w:rsidRPr="00857DE7">
        <w:t>also</w:t>
      </w:r>
      <w:r w:rsidRPr="00857DE7">
        <w:rPr>
          <w:spacing w:val="-4"/>
        </w:rPr>
        <w:t xml:space="preserve"> </w:t>
      </w:r>
      <w:r w:rsidRPr="00857DE7">
        <w:t>need</w:t>
      </w:r>
      <w:r w:rsidRPr="00857DE7">
        <w:rPr>
          <w:spacing w:val="-4"/>
        </w:rPr>
        <w:t xml:space="preserve"> </w:t>
      </w:r>
      <w:r w:rsidRPr="00857DE7">
        <w:t>to</w:t>
      </w:r>
      <w:r w:rsidRPr="00857DE7">
        <w:rPr>
          <w:spacing w:val="-4"/>
        </w:rPr>
        <w:t xml:space="preserve"> </w:t>
      </w:r>
      <w:r w:rsidRPr="00857DE7">
        <w:t>understand the</w:t>
      </w:r>
      <w:r w:rsidRPr="00857DE7">
        <w:rPr>
          <w:spacing w:val="-3"/>
        </w:rPr>
        <w:t xml:space="preserve"> </w:t>
      </w:r>
      <w:r w:rsidRPr="00857DE7">
        <w:t>role</w:t>
      </w:r>
      <w:r w:rsidRPr="00857DE7">
        <w:rPr>
          <w:spacing w:val="-3"/>
        </w:rPr>
        <w:t xml:space="preserve"> </w:t>
      </w:r>
      <w:r w:rsidRPr="00857DE7">
        <w:t>of morphology</w:t>
      </w:r>
      <w:r w:rsidRPr="00857DE7">
        <w:rPr>
          <w:spacing w:val="-3"/>
        </w:rPr>
        <w:t xml:space="preserve"> </w:t>
      </w:r>
      <w:r w:rsidRPr="00857DE7">
        <w:t>and</w:t>
      </w:r>
      <w:r w:rsidRPr="00857DE7">
        <w:rPr>
          <w:spacing w:val="-4"/>
        </w:rPr>
        <w:t xml:space="preserve"> </w:t>
      </w:r>
      <w:r w:rsidRPr="00857DE7">
        <w:t>etymology.</w:t>
      </w:r>
      <w:r w:rsidRPr="00857DE7">
        <w:rPr>
          <w:spacing w:val="-2"/>
        </w:rPr>
        <w:t xml:space="preserve"> </w:t>
      </w:r>
      <w:r w:rsidRPr="00857DE7">
        <w:t>Although</w:t>
      </w:r>
      <w:r w:rsidRPr="00857DE7">
        <w:rPr>
          <w:spacing w:val="-4"/>
        </w:rPr>
        <w:t xml:space="preserve"> </w:t>
      </w:r>
      <w:proofErr w:type="gramStart"/>
      <w:r w:rsidRPr="00857DE7">
        <w:t>particular</w:t>
      </w:r>
      <w:r w:rsidRPr="00857DE7">
        <w:rPr>
          <w:spacing w:val="-4"/>
        </w:rPr>
        <w:t xml:space="preserve"> </w:t>
      </w:r>
      <w:r w:rsidRPr="00857DE7">
        <w:t>GPCs</w:t>
      </w:r>
      <w:proofErr w:type="gramEnd"/>
      <w:r w:rsidRPr="00857DE7">
        <w:rPr>
          <w:spacing w:val="-3"/>
        </w:rPr>
        <w:t xml:space="preserve"> </w:t>
      </w:r>
      <w:r w:rsidRPr="00857DE7">
        <w:t>in root</w:t>
      </w:r>
      <w:r w:rsidRPr="00857DE7">
        <w:rPr>
          <w:spacing w:val="-4"/>
        </w:rPr>
        <w:t xml:space="preserve"> </w:t>
      </w:r>
      <w:r w:rsidRPr="00857DE7">
        <w:t>words</w:t>
      </w:r>
      <w:r w:rsidRPr="00857DE7">
        <w:rPr>
          <w:spacing w:val="-2"/>
        </w:rPr>
        <w:t xml:space="preserve"> </w:t>
      </w:r>
      <w:r w:rsidRPr="00857DE7">
        <w:t>simply</w:t>
      </w:r>
      <w:r w:rsidRPr="00857DE7">
        <w:rPr>
          <w:spacing w:val="-2"/>
        </w:rPr>
        <w:t xml:space="preserve"> </w:t>
      </w:r>
      <w:proofErr w:type="gramStart"/>
      <w:r w:rsidRPr="00857DE7">
        <w:t>have</w:t>
      </w:r>
      <w:r w:rsidRPr="00857DE7">
        <w:rPr>
          <w:spacing w:val="-2"/>
        </w:rPr>
        <w:t xml:space="preserve"> </w:t>
      </w:r>
      <w:r w:rsidRPr="00857DE7">
        <w:t>to</w:t>
      </w:r>
      <w:proofErr w:type="gramEnd"/>
      <w:r w:rsidRPr="00857DE7">
        <w:rPr>
          <w:spacing w:val="-3"/>
        </w:rPr>
        <w:t xml:space="preserve"> </w:t>
      </w:r>
      <w:r w:rsidRPr="00857DE7">
        <w:t>be</w:t>
      </w:r>
      <w:r w:rsidRPr="00857DE7">
        <w:rPr>
          <w:spacing w:val="-2"/>
        </w:rPr>
        <w:t xml:space="preserve"> </w:t>
      </w:r>
      <w:r w:rsidRPr="00857DE7">
        <w:t>learnt, teachers</w:t>
      </w:r>
      <w:r w:rsidRPr="00857DE7">
        <w:rPr>
          <w:spacing w:val="-2"/>
        </w:rPr>
        <w:t xml:space="preserve"> </w:t>
      </w:r>
      <w:r w:rsidRPr="00857DE7">
        <w:t>can</w:t>
      </w:r>
      <w:r w:rsidRPr="00857DE7">
        <w:rPr>
          <w:spacing w:val="-3"/>
        </w:rPr>
        <w:t xml:space="preserve"> </w:t>
      </w:r>
      <w:r w:rsidRPr="00857DE7">
        <w:t>help</w:t>
      </w:r>
      <w:r w:rsidRPr="00857DE7">
        <w:rPr>
          <w:spacing w:val="-3"/>
        </w:rPr>
        <w:t xml:space="preserve"> </w:t>
      </w:r>
      <w:r w:rsidRPr="00857DE7">
        <w:t>pupils</w:t>
      </w:r>
      <w:r w:rsidRPr="00857DE7">
        <w:rPr>
          <w:spacing w:val="-2"/>
        </w:rPr>
        <w:t xml:space="preserve"> </w:t>
      </w:r>
      <w:r w:rsidRPr="00857DE7">
        <w:t>to</w:t>
      </w:r>
      <w:r w:rsidRPr="00857DE7">
        <w:rPr>
          <w:spacing w:val="-3"/>
        </w:rPr>
        <w:t xml:space="preserve"> </w:t>
      </w:r>
      <w:r w:rsidRPr="00857DE7">
        <w:t>understand relationships</w:t>
      </w:r>
      <w:r w:rsidRPr="00857DE7">
        <w:rPr>
          <w:spacing w:val="-2"/>
        </w:rPr>
        <w:t xml:space="preserve"> </w:t>
      </w:r>
      <w:r w:rsidRPr="00857DE7">
        <w:t>between meaning and spelling where these are rele</w:t>
      </w:r>
      <w:r w:rsidR="00857DE7" w:rsidRPr="00857DE7">
        <w:t>vant.</w:t>
      </w:r>
    </w:p>
    <w:p w14:paraId="481B6E0E" w14:textId="77777777" w:rsidR="00AE6977" w:rsidRPr="00857DE7" w:rsidRDefault="00AE6977" w:rsidP="00857DE7">
      <w:pPr>
        <w:pStyle w:val="BodyText"/>
        <w:rPr>
          <w:b/>
          <w:bCs/>
          <w:sz w:val="24"/>
          <w:szCs w:val="24"/>
          <w:u w:val="single"/>
        </w:rPr>
      </w:pPr>
      <w:r w:rsidRPr="00857DE7">
        <w:rPr>
          <w:b/>
          <w:bCs/>
          <w:sz w:val="24"/>
          <w:szCs w:val="24"/>
          <w:u w:val="single"/>
        </w:rPr>
        <w:lastRenderedPageBreak/>
        <w:t>Teaching</w:t>
      </w:r>
      <w:r w:rsidRPr="00857DE7">
        <w:rPr>
          <w:b/>
          <w:bCs/>
          <w:spacing w:val="-7"/>
          <w:sz w:val="24"/>
          <w:szCs w:val="24"/>
          <w:u w:val="single"/>
        </w:rPr>
        <w:t xml:space="preserve"> </w:t>
      </w:r>
      <w:r w:rsidRPr="00857DE7">
        <w:rPr>
          <w:b/>
          <w:bCs/>
          <w:sz w:val="24"/>
          <w:szCs w:val="24"/>
          <w:u w:val="single"/>
        </w:rPr>
        <w:t>and</w:t>
      </w:r>
      <w:r w:rsidRPr="00857DE7">
        <w:rPr>
          <w:b/>
          <w:bCs/>
          <w:spacing w:val="-7"/>
          <w:sz w:val="24"/>
          <w:szCs w:val="24"/>
          <w:u w:val="single"/>
        </w:rPr>
        <w:t xml:space="preserve"> </w:t>
      </w:r>
      <w:proofErr w:type="gramStart"/>
      <w:r w:rsidRPr="00857DE7">
        <w:rPr>
          <w:b/>
          <w:bCs/>
          <w:sz w:val="24"/>
          <w:szCs w:val="24"/>
          <w:u w:val="single"/>
        </w:rPr>
        <w:t>learning</w:t>
      </w:r>
      <w:r w:rsidRPr="00857DE7">
        <w:rPr>
          <w:b/>
          <w:bCs/>
          <w:spacing w:val="-7"/>
          <w:sz w:val="24"/>
          <w:szCs w:val="24"/>
          <w:u w:val="single"/>
        </w:rPr>
        <w:t xml:space="preserve"> </w:t>
      </w:r>
      <w:r w:rsidRPr="00857DE7">
        <w:rPr>
          <w:b/>
          <w:bCs/>
          <w:sz w:val="24"/>
          <w:szCs w:val="24"/>
          <w:u w:val="single"/>
        </w:rPr>
        <w:t>of</w:t>
      </w:r>
      <w:proofErr w:type="gramEnd"/>
      <w:r w:rsidRPr="00857DE7">
        <w:rPr>
          <w:b/>
          <w:bCs/>
          <w:spacing w:val="-6"/>
          <w:sz w:val="24"/>
          <w:szCs w:val="24"/>
          <w:u w:val="single"/>
        </w:rPr>
        <w:t xml:space="preserve"> </w:t>
      </w:r>
      <w:r w:rsidRPr="00857DE7">
        <w:rPr>
          <w:b/>
          <w:bCs/>
          <w:spacing w:val="-2"/>
          <w:sz w:val="24"/>
          <w:szCs w:val="24"/>
          <w:u w:val="single"/>
        </w:rPr>
        <w:t>spelling.</w:t>
      </w:r>
    </w:p>
    <w:p w14:paraId="15C3C75E" w14:textId="37448F16" w:rsidR="00AE6977" w:rsidRPr="00857DE7" w:rsidRDefault="00AE6977" w:rsidP="00857DE7">
      <w:pPr>
        <w:pStyle w:val="BodyText"/>
        <w:spacing w:before="165" w:line="254" w:lineRule="auto"/>
        <w:ind w:right="68"/>
      </w:pPr>
      <w:r w:rsidRPr="00857DE7">
        <w:t>The</w:t>
      </w:r>
      <w:r w:rsidRPr="00857DE7">
        <w:rPr>
          <w:spacing w:val="-3"/>
        </w:rPr>
        <w:t xml:space="preserve"> </w:t>
      </w:r>
      <w:r w:rsidRPr="00857DE7">
        <w:t>teaching</w:t>
      </w:r>
      <w:r w:rsidRPr="00857DE7">
        <w:rPr>
          <w:spacing w:val="-2"/>
        </w:rPr>
        <w:t xml:space="preserve"> </w:t>
      </w:r>
      <w:r w:rsidRPr="00857DE7">
        <w:t>of</w:t>
      </w:r>
      <w:r w:rsidRPr="00857DE7">
        <w:rPr>
          <w:spacing w:val="-3"/>
        </w:rPr>
        <w:t xml:space="preserve"> </w:t>
      </w:r>
      <w:r w:rsidRPr="00857DE7">
        <w:t>phonics</w:t>
      </w:r>
      <w:r w:rsidRPr="00857DE7">
        <w:rPr>
          <w:spacing w:val="-3"/>
        </w:rPr>
        <w:t xml:space="preserve"> </w:t>
      </w:r>
      <w:r w:rsidRPr="00857DE7">
        <w:t>plays</w:t>
      </w:r>
      <w:r w:rsidRPr="00857DE7">
        <w:rPr>
          <w:spacing w:val="-3"/>
        </w:rPr>
        <w:t xml:space="preserve"> </w:t>
      </w:r>
      <w:r w:rsidRPr="00857DE7">
        <w:t>a</w:t>
      </w:r>
      <w:r w:rsidRPr="00857DE7">
        <w:rPr>
          <w:spacing w:val="-3"/>
        </w:rPr>
        <w:t xml:space="preserve"> </w:t>
      </w:r>
      <w:r w:rsidRPr="00857DE7">
        <w:t>vital</w:t>
      </w:r>
      <w:r w:rsidRPr="00857DE7">
        <w:rPr>
          <w:spacing w:val="-2"/>
        </w:rPr>
        <w:t xml:space="preserve"> </w:t>
      </w:r>
      <w:r w:rsidRPr="00857DE7">
        <w:t>role</w:t>
      </w:r>
      <w:r w:rsidRPr="00857DE7">
        <w:rPr>
          <w:spacing w:val="-3"/>
        </w:rPr>
        <w:t xml:space="preserve"> </w:t>
      </w:r>
      <w:r w:rsidRPr="00857DE7">
        <w:t>in</w:t>
      </w:r>
      <w:r w:rsidRPr="00857DE7">
        <w:rPr>
          <w:spacing w:val="-4"/>
        </w:rPr>
        <w:t xml:space="preserve"> </w:t>
      </w:r>
      <w:r w:rsidRPr="00857DE7">
        <w:t>children’s</w:t>
      </w:r>
      <w:r w:rsidRPr="00857DE7">
        <w:rPr>
          <w:spacing w:val="-3"/>
        </w:rPr>
        <w:t xml:space="preserve"> </w:t>
      </w:r>
      <w:r w:rsidRPr="00857DE7">
        <w:t>ability</w:t>
      </w:r>
      <w:r w:rsidRPr="00857DE7">
        <w:rPr>
          <w:spacing w:val="-3"/>
        </w:rPr>
        <w:t xml:space="preserve"> </w:t>
      </w:r>
      <w:r w:rsidRPr="00857DE7">
        <w:t>to</w:t>
      </w:r>
      <w:r w:rsidRPr="00857DE7">
        <w:rPr>
          <w:spacing w:val="-4"/>
        </w:rPr>
        <w:t xml:space="preserve"> </w:t>
      </w:r>
      <w:r w:rsidRPr="00857DE7">
        <w:t>spell</w:t>
      </w:r>
      <w:r w:rsidRPr="00857DE7">
        <w:rPr>
          <w:spacing w:val="-1"/>
        </w:rPr>
        <w:t xml:space="preserve"> </w:t>
      </w:r>
      <w:r w:rsidRPr="00857DE7">
        <w:t>so</w:t>
      </w:r>
      <w:r w:rsidRPr="00857DE7">
        <w:rPr>
          <w:spacing w:val="-4"/>
        </w:rPr>
        <w:t xml:space="preserve"> </w:t>
      </w:r>
      <w:r w:rsidRPr="00857DE7">
        <w:t>great</w:t>
      </w:r>
      <w:r w:rsidRPr="00857DE7">
        <w:rPr>
          <w:spacing w:val="-5"/>
        </w:rPr>
        <w:t xml:space="preserve"> </w:t>
      </w:r>
      <w:r w:rsidRPr="00857DE7">
        <w:t>emphasis</w:t>
      </w:r>
      <w:r w:rsidRPr="00857DE7">
        <w:rPr>
          <w:spacing w:val="-3"/>
        </w:rPr>
        <w:t xml:space="preserve"> </w:t>
      </w:r>
      <w:r w:rsidRPr="00857DE7">
        <w:t>is</w:t>
      </w:r>
      <w:r w:rsidRPr="00857DE7">
        <w:rPr>
          <w:spacing w:val="-3"/>
        </w:rPr>
        <w:t xml:space="preserve"> </w:t>
      </w:r>
      <w:r w:rsidRPr="00857DE7">
        <w:t>placed</w:t>
      </w:r>
      <w:r w:rsidRPr="00857DE7">
        <w:rPr>
          <w:spacing w:val="-4"/>
        </w:rPr>
        <w:t xml:space="preserve"> </w:t>
      </w:r>
      <w:r w:rsidRPr="00857DE7">
        <w:t>on the teaching of phonics. Phonics sessions take place daily and are tailored to the children’s needs and abilities</w:t>
      </w:r>
      <w:r w:rsidR="007A02C5" w:rsidRPr="00857DE7">
        <w:t xml:space="preserve"> using the SSP (Active Learn).</w:t>
      </w:r>
    </w:p>
    <w:p w14:paraId="12C418C0" w14:textId="77777777" w:rsidR="00AE6977" w:rsidRPr="00857DE7" w:rsidRDefault="00AE6977" w:rsidP="00857DE7">
      <w:pPr>
        <w:pStyle w:val="BodyText"/>
        <w:spacing w:before="173" w:line="261" w:lineRule="auto"/>
        <w:ind w:right="68"/>
      </w:pPr>
      <w:r w:rsidRPr="00857DE7">
        <w:t>Teaching</w:t>
      </w:r>
      <w:r w:rsidRPr="00857DE7">
        <w:rPr>
          <w:spacing w:val="-2"/>
        </w:rPr>
        <w:t xml:space="preserve"> </w:t>
      </w:r>
      <w:r w:rsidRPr="00857DE7">
        <w:t>of</w:t>
      </w:r>
      <w:r w:rsidRPr="00857DE7">
        <w:rPr>
          <w:spacing w:val="-3"/>
        </w:rPr>
        <w:t xml:space="preserve"> </w:t>
      </w:r>
      <w:r w:rsidRPr="00857DE7">
        <w:t>phonics</w:t>
      </w:r>
      <w:r w:rsidRPr="00857DE7">
        <w:rPr>
          <w:spacing w:val="-2"/>
        </w:rPr>
        <w:t xml:space="preserve"> </w:t>
      </w:r>
      <w:r w:rsidRPr="00857DE7">
        <w:t>will</w:t>
      </w:r>
      <w:r w:rsidRPr="00857DE7">
        <w:rPr>
          <w:spacing w:val="-2"/>
        </w:rPr>
        <w:t xml:space="preserve"> </w:t>
      </w:r>
      <w:r w:rsidRPr="00857DE7">
        <w:t>continue</w:t>
      </w:r>
      <w:r w:rsidRPr="00857DE7">
        <w:rPr>
          <w:spacing w:val="-3"/>
        </w:rPr>
        <w:t xml:space="preserve"> </w:t>
      </w:r>
      <w:r w:rsidRPr="00857DE7">
        <w:t>in</w:t>
      </w:r>
      <w:r w:rsidRPr="00857DE7">
        <w:rPr>
          <w:spacing w:val="-4"/>
        </w:rPr>
        <w:t xml:space="preserve"> </w:t>
      </w:r>
      <w:r w:rsidRPr="00857DE7">
        <w:t>key</w:t>
      </w:r>
      <w:r w:rsidRPr="00857DE7">
        <w:rPr>
          <w:spacing w:val="-3"/>
        </w:rPr>
        <w:t xml:space="preserve"> </w:t>
      </w:r>
      <w:r w:rsidRPr="00857DE7">
        <w:t>stage</w:t>
      </w:r>
      <w:r w:rsidRPr="00857DE7">
        <w:rPr>
          <w:spacing w:val="-3"/>
        </w:rPr>
        <w:t xml:space="preserve"> </w:t>
      </w:r>
      <w:r w:rsidRPr="00857DE7">
        <w:t>two</w:t>
      </w:r>
      <w:r w:rsidRPr="00857DE7">
        <w:rPr>
          <w:spacing w:val="-4"/>
        </w:rPr>
        <w:t xml:space="preserve"> </w:t>
      </w:r>
      <w:r w:rsidRPr="00857DE7">
        <w:t>where</w:t>
      </w:r>
      <w:r w:rsidRPr="00857DE7">
        <w:rPr>
          <w:spacing w:val="-3"/>
        </w:rPr>
        <w:t xml:space="preserve"> </w:t>
      </w:r>
      <w:r w:rsidRPr="00857DE7">
        <w:t>applicable,</w:t>
      </w:r>
      <w:r w:rsidRPr="00857DE7">
        <w:rPr>
          <w:spacing w:val="-2"/>
        </w:rPr>
        <w:t xml:space="preserve"> </w:t>
      </w:r>
      <w:r w:rsidRPr="00857DE7">
        <w:t>then</w:t>
      </w:r>
      <w:r w:rsidRPr="00857DE7">
        <w:rPr>
          <w:spacing w:val="-4"/>
        </w:rPr>
        <w:t xml:space="preserve"> </w:t>
      </w:r>
      <w:r w:rsidRPr="00857DE7">
        <w:t>children</w:t>
      </w:r>
      <w:r w:rsidRPr="00857DE7">
        <w:rPr>
          <w:spacing w:val="-4"/>
        </w:rPr>
        <w:t xml:space="preserve"> </w:t>
      </w:r>
      <w:r w:rsidRPr="00857DE7">
        <w:t>move</w:t>
      </w:r>
      <w:r w:rsidRPr="00857DE7">
        <w:rPr>
          <w:spacing w:val="-3"/>
        </w:rPr>
        <w:t xml:space="preserve"> </w:t>
      </w:r>
      <w:proofErr w:type="gramStart"/>
      <w:r w:rsidRPr="00857DE7">
        <w:t>onto</w:t>
      </w:r>
      <w:proofErr w:type="gramEnd"/>
      <w:r w:rsidRPr="00857DE7">
        <w:t xml:space="preserve"> learning the complex phonics code, spelling patterns, rules, morphology, and etymology.</w:t>
      </w:r>
    </w:p>
    <w:p w14:paraId="07F628B0" w14:textId="1760E587" w:rsidR="00AE6977" w:rsidRPr="00857DE7" w:rsidRDefault="007A02C5" w:rsidP="00857DE7">
      <w:pPr>
        <w:pStyle w:val="BodyText"/>
        <w:spacing w:before="149" w:line="259" w:lineRule="auto"/>
        <w:ind w:right="42"/>
      </w:pPr>
      <w:r w:rsidRPr="00857DE7">
        <w:t>Active Learn</w:t>
      </w:r>
      <w:r w:rsidR="00AE6977" w:rsidRPr="00857DE7">
        <w:t xml:space="preserve"> Spelling is a teacher-directed </w:t>
      </w:r>
      <w:proofErr w:type="spellStart"/>
      <w:r w:rsidR="00AE6977" w:rsidRPr="00857DE7">
        <w:t>programme</w:t>
      </w:r>
      <w:proofErr w:type="spellEnd"/>
      <w:r w:rsidR="00AE6977" w:rsidRPr="00857DE7">
        <w:t xml:space="preserve"> for children in Year 2 and above</w:t>
      </w:r>
      <w:r w:rsidRPr="00857DE7">
        <w:t xml:space="preserve">. </w:t>
      </w:r>
      <w:r w:rsidR="00AE6977" w:rsidRPr="00857DE7">
        <w:t>Assessment</w:t>
      </w:r>
      <w:r w:rsidR="00AE6977" w:rsidRPr="00857DE7">
        <w:rPr>
          <w:spacing w:val="-1"/>
        </w:rPr>
        <w:t xml:space="preserve"> </w:t>
      </w:r>
      <w:r w:rsidR="00AE6977" w:rsidRPr="00857DE7">
        <w:t xml:space="preserve">is built into the activities for every unit: </w:t>
      </w:r>
      <w:r w:rsidRPr="00857DE7">
        <w:t>There are</w:t>
      </w:r>
      <w:r w:rsidR="00AE6977" w:rsidRPr="00857DE7">
        <w:t xml:space="preserve"> fun games and activities </w:t>
      </w:r>
      <w:r w:rsidRPr="00857DE7">
        <w:t>to motivate the children.</w:t>
      </w:r>
    </w:p>
    <w:p w14:paraId="1963DDE1" w14:textId="77777777" w:rsidR="00AE6977" w:rsidRPr="00857DE7" w:rsidRDefault="00AE6977" w:rsidP="00AE6977">
      <w:pPr>
        <w:pStyle w:val="BodyText"/>
        <w:spacing w:before="66" w:line="259" w:lineRule="auto"/>
        <w:ind w:right="46"/>
      </w:pPr>
      <w:r w:rsidRPr="00857DE7">
        <w:t>Spellings</w:t>
      </w:r>
      <w:r w:rsidRPr="00857DE7">
        <w:rPr>
          <w:spacing w:val="-3"/>
        </w:rPr>
        <w:t xml:space="preserve"> </w:t>
      </w:r>
      <w:r w:rsidRPr="00857DE7">
        <w:t>may</w:t>
      </w:r>
      <w:r w:rsidRPr="00857DE7">
        <w:rPr>
          <w:spacing w:val="-3"/>
        </w:rPr>
        <w:t xml:space="preserve"> </w:t>
      </w:r>
      <w:r w:rsidRPr="00857DE7">
        <w:t>also</w:t>
      </w:r>
      <w:r w:rsidRPr="00857DE7">
        <w:rPr>
          <w:spacing w:val="-4"/>
        </w:rPr>
        <w:t xml:space="preserve"> </w:t>
      </w:r>
      <w:r w:rsidRPr="00857DE7">
        <w:t>be</w:t>
      </w:r>
      <w:r w:rsidRPr="00857DE7">
        <w:rPr>
          <w:spacing w:val="-3"/>
        </w:rPr>
        <w:t xml:space="preserve"> </w:t>
      </w:r>
      <w:r w:rsidRPr="00857DE7">
        <w:t>taken</w:t>
      </w:r>
      <w:r w:rsidRPr="00857DE7">
        <w:rPr>
          <w:spacing w:val="-3"/>
        </w:rPr>
        <w:t xml:space="preserve"> </w:t>
      </w:r>
      <w:r w:rsidRPr="00857DE7">
        <w:t>from</w:t>
      </w:r>
      <w:r w:rsidRPr="00857DE7">
        <w:rPr>
          <w:spacing w:val="-2"/>
        </w:rPr>
        <w:t xml:space="preserve"> </w:t>
      </w:r>
      <w:r w:rsidRPr="00857DE7">
        <w:t>the</w:t>
      </w:r>
      <w:r w:rsidRPr="00857DE7">
        <w:rPr>
          <w:spacing w:val="-3"/>
        </w:rPr>
        <w:t xml:space="preserve"> </w:t>
      </w:r>
      <w:r w:rsidRPr="00857DE7">
        <w:t>key</w:t>
      </w:r>
      <w:r w:rsidRPr="00857DE7">
        <w:rPr>
          <w:spacing w:val="-3"/>
        </w:rPr>
        <w:t xml:space="preserve"> </w:t>
      </w:r>
      <w:r w:rsidRPr="00857DE7">
        <w:t>vocabulary</w:t>
      </w:r>
      <w:r w:rsidRPr="00857DE7">
        <w:rPr>
          <w:spacing w:val="-3"/>
        </w:rPr>
        <w:t xml:space="preserve"> </w:t>
      </w:r>
      <w:r w:rsidRPr="00857DE7">
        <w:t>identified</w:t>
      </w:r>
      <w:r w:rsidRPr="00857DE7">
        <w:rPr>
          <w:spacing w:val="-4"/>
        </w:rPr>
        <w:t xml:space="preserve"> </w:t>
      </w:r>
      <w:r w:rsidRPr="00857DE7">
        <w:t>across</w:t>
      </w:r>
      <w:r w:rsidRPr="00857DE7">
        <w:rPr>
          <w:spacing w:val="-3"/>
        </w:rPr>
        <w:t xml:space="preserve"> </w:t>
      </w:r>
      <w:r w:rsidRPr="00857DE7">
        <w:t>the</w:t>
      </w:r>
      <w:r w:rsidRPr="00857DE7">
        <w:rPr>
          <w:spacing w:val="-3"/>
        </w:rPr>
        <w:t xml:space="preserve"> </w:t>
      </w:r>
      <w:r w:rsidRPr="00857DE7">
        <w:t>wider</w:t>
      </w:r>
      <w:r w:rsidRPr="00857DE7">
        <w:rPr>
          <w:spacing w:val="-3"/>
        </w:rPr>
        <w:t xml:space="preserve"> </w:t>
      </w:r>
      <w:r w:rsidRPr="00857DE7">
        <w:t>curriculum.</w:t>
      </w:r>
      <w:r w:rsidRPr="00857DE7">
        <w:rPr>
          <w:spacing w:val="-2"/>
        </w:rPr>
        <w:t xml:space="preserve"> </w:t>
      </w:r>
      <w:r w:rsidRPr="00857DE7">
        <w:t>Learning these key words (and their meaning) supports application of spelling. It is important that spelling mistakes within the children’s writing are identified, and appropriate teaching/intervention is put in place. In line with our marking policy, spelling mistakes</w:t>
      </w:r>
      <w:r w:rsidRPr="00857DE7">
        <w:rPr>
          <w:spacing w:val="-3"/>
        </w:rPr>
        <w:t xml:space="preserve"> </w:t>
      </w:r>
      <w:r w:rsidRPr="00857DE7">
        <w:t xml:space="preserve">are identified and noted on teachers weekly planning. Any </w:t>
      </w:r>
      <w:proofErr w:type="gramStart"/>
      <w:r w:rsidRPr="00857DE7">
        <w:t>spellings</w:t>
      </w:r>
      <w:proofErr w:type="gramEnd"/>
      <w:r w:rsidRPr="00857DE7">
        <w:t xml:space="preserve"> that </w:t>
      </w:r>
      <w:proofErr w:type="gramStart"/>
      <w:r w:rsidRPr="00857DE7">
        <w:t>are</w:t>
      </w:r>
      <w:proofErr w:type="gramEnd"/>
      <w:r w:rsidRPr="00857DE7">
        <w:t xml:space="preserve"> frequently misspelt must be the focus of attention so that the correct</w:t>
      </w:r>
      <w:r w:rsidRPr="00857DE7">
        <w:rPr>
          <w:spacing w:val="-3"/>
        </w:rPr>
        <w:t xml:space="preserve"> </w:t>
      </w:r>
      <w:r w:rsidRPr="00857DE7">
        <w:t>spelling</w:t>
      </w:r>
      <w:r w:rsidRPr="00857DE7">
        <w:rPr>
          <w:spacing w:val="-4"/>
        </w:rPr>
        <w:t xml:space="preserve"> </w:t>
      </w:r>
      <w:r w:rsidRPr="00857DE7">
        <w:t>is</w:t>
      </w:r>
      <w:r w:rsidRPr="00857DE7">
        <w:rPr>
          <w:spacing w:val="-6"/>
        </w:rPr>
        <w:t xml:space="preserve"> </w:t>
      </w:r>
      <w:r w:rsidRPr="00857DE7">
        <w:t>learned.</w:t>
      </w:r>
      <w:r w:rsidRPr="00857DE7">
        <w:rPr>
          <w:spacing w:val="-3"/>
        </w:rPr>
        <w:t xml:space="preserve"> </w:t>
      </w:r>
      <w:r w:rsidRPr="00857DE7">
        <w:t>It</w:t>
      </w:r>
      <w:r w:rsidRPr="00857DE7">
        <w:rPr>
          <w:spacing w:val="-9"/>
        </w:rPr>
        <w:t xml:space="preserve"> </w:t>
      </w:r>
      <w:r w:rsidRPr="00857DE7">
        <w:t>is</w:t>
      </w:r>
      <w:r w:rsidRPr="00857DE7">
        <w:rPr>
          <w:spacing w:val="-6"/>
        </w:rPr>
        <w:t xml:space="preserve"> </w:t>
      </w:r>
      <w:r w:rsidRPr="00857DE7">
        <w:t>important</w:t>
      </w:r>
      <w:r w:rsidRPr="00857DE7">
        <w:rPr>
          <w:spacing w:val="-2"/>
        </w:rPr>
        <w:t xml:space="preserve"> </w:t>
      </w:r>
      <w:r w:rsidRPr="00857DE7">
        <w:t>that</w:t>
      </w:r>
      <w:r w:rsidRPr="00857DE7">
        <w:rPr>
          <w:spacing w:val="-3"/>
        </w:rPr>
        <w:t xml:space="preserve"> </w:t>
      </w:r>
      <w:r w:rsidRPr="00857DE7">
        <w:t>we</w:t>
      </w:r>
      <w:r w:rsidRPr="00857DE7">
        <w:rPr>
          <w:spacing w:val="-5"/>
        </w:rPr>
        <w:t xml:space="preserve"> </w:t>
      </w:r>
      <w:r w:rsidRPr="00857DE7">
        <w:t>do</w:t>
      </w:r>
      <w:r w:rsidRPr="00857DE7">
        <w:rPr>
          <w:spacing w:val="-2"/>
        </w:rPr>
        <w:t xml:space="preserve"> </w:t>
      </w:r>
      <w:r w:rsidRPr="00857DE7">
        <w:t>not</w:t>
      </w:r>
      <w:r w:rsidRPr="00857DE7">
        <w:rPr>
          <w:spacing w:val="-9"/>
        </w:rPr>
        <w:t xml:space="preserve"> </w:t>
      </w:r>
      <w:r w:rsidRPr="00857DE7">
        <w:t>discourage children</w:t>
      </w:r>
      <w:r w:rsidRPr="00857DE7">
        <w:rPr>
          <w:spacing w:val="-5"/>
        </w:rPr>
        <w:t xml:space="preserve"> </w:t>
      </w:r>
      <w:r w:rsidRPr="00857DE7">
        <w:t>from</w:t>
      </w:r>
      <w:r w:rsidRPr="00857DE7">
        <w:rPr>
          <w:spacing w:val="-5"/>
        </w:rPr>
        <w:t xml:space="preserve"> </w:t>
      </w:r>
      <w:r w:rsidRPr="00857DE7">
        <w:t>trying</w:t>
      </w:r>
      <w:r w:rsidRPr="00857DE7">
        <w:rPr>
          <w:spacing w:val="-4"/>
        </w:rPr>
        <w:t xml:space="preserve"> </w:t>
      </w:r>
      <w:r w:rsidRPr="00857DE7">
        <w:t>to</w:t>
      </w:r>
      <w:r w:rsidRPr="00857DE7">
        <w:rPr>
          <w:spacing w:val="-2"/>
        </w:rPr>
        <w:t xml:space="preserve"> </w:t>
      </w:r>
      <w:r w:rsidRPr="00857DE7">
        <w:t>use</w:t>
      </w:r>
      <w:r w:rsidRPr="00857DE7">
        <w:rPr>
          <w:spacing w:val="-1"/>
        </w:rPr>
        <w:t xml:space="preserve"> </w:t>
      </w:r>
      <w:r w:rsidRPr="00857DE7">
        <w:t>more adventurous</w:t>
      </w:r>
      <w:r w:rsidRPr="00857DE7">
        <w:rPr>
          <w:spacing w:val="-1"/>
        </w:rPr>
        <w:t xml:space="preserve"> </w:t>
      </w:r>
      <w:r w:rsidRPr="00857DE7">
        <w:t>vocabulary</w:t>
      </w:r>
      <w:r w:rsidRPr="00857DE7">
        <w:rPr>
          <w:spacing w:val="-1"/>
        </w:rPr>
        <w:t xml:space="preserve"> </w:t>
      </w:r>
      <w:r w:rsidRPr="00857DE7">
        <w:t>by</w:t>
      </w:r>
      <w:r w:rsidRPr="00857DE7">
        <w:rPr>
          <w:spacing w:val="-1"/>
        </w:rPr>
        <w:t xml:space="preserve"> </w:t>
      </w:r>
      <w:r w:rsidRPr="00857DE7">
        <w:t>over</w:t>
      </w:r>
      <w:r w:rsidRPr="00857DE7">
        <w:rPr>
          <w:spacing w:val="-1"/>
        </w:rPr>
        <w:t xml:space="preserve"> </w:t>
      </w:r>
      <w:r w:rsidRPr="00857DE7">
        <w:t>correcting spellings, particularly</w:t>
      </w:r>
      <w:r w:rsidRPr="00857DE7">
        <w:rPr>
          <w:spacing w:val="-1"/>
        </w:rPr>
        <w:t xml:space="preserve"> </w:t>
      </w:r>
      <w:r w:rsidRPr="00857DE7">
        <w:t>when</w:t>
      </w:r>
      <w:r w:rsidRPr="00857DE7">
        <w:rPr>
          <w:spacing w:val="-2"/>
        </w:rPr>
        <w:t xml:space="preserve"> </w:t>
      </w:r>
      <w:r w:rsidRPr="00857DE7">
        <w:t>pupils</w:t>
      </w:r>
      <w:r w:rsidRPr="00857DE7">
        <w:rPr>
          <w:spacing w:val="-1"/>
        </w:rPr>
        <w:t xml:space="preserve"> </w:t>
      </w:r>
      <w:r w:rsidRPr="00857DE7">
        <w:t>are</w:t>
      </w:r>
      <w:r w:rsidRPr="00857DE7">
        <w:rPr>
          <w:spacing w:val="-1"/>
        </w:rPr>
        <w:t xml:space="preserve"> </w:t>
      </w:r>
      <w:r w:rsidRPr="00857DE7">
        <w:t>using and</w:t>
      </w:r>
      <w:r w:rsidRPr="00857DE7">
        <w:rPr>
          <w:spacing w:val="-2"/>
        </w:rPr>
        <w:t xml:space="preserve"> </w:t>
      </w:r>
      <w:r w:rsidRPr="00857DE7">
        <w:t>applying their phonics knowledge. All children are provided with spelling journals which help to support the children with their writing. In these journals children will attempt to spell a word they find difficult, and teachers will correct the spelling of this word in the child’s spelling journal. Journals will travel with the children throughout their time in school.</w:t>
      </w:r>
    </w:p>
    <w:p w14:paraId="76C1654C" w14:textId="77777777" w:rsidR="00AE6977" w:rsidRPr="00857DE7" w:rsidRDefault="00AE6977" w:rsidP="00857DE7">
      <w:pPr>
        <w:pStyle w:val="BodyText"/>
        <w:rPr>
          <w:b/>
          <w:bCs/>
          <w:sz w:val="24"/>
          <w:szCs w:val="24"/>
          <w:u w:val="single"/>
        </w:rPr>
      </w:pPr>
      <w:r w:rsidRPr="00857DE7">
        <w:rPr>
          <w:b/>
          <w:bCs/>
          <w:sz w:val="24"/>
          <w:szCs w:val="24"/>
          <w:u w:val="single"/>
        </w:rPr>
        <w:t>Assessment</w:t>
      </w:r>
    </w:p>
    <w:p w14:paraId="74581C00" w14:textId="39BBA44A" w:rsidR="00AE6977" w:rsidRPr="00857DE7" w:rsidRDefault="00AE6977" w:rsidP="00AE6977">
      <w:pPr>
        <w:pStyle w:val="BodyText"/>
        <w:spacing w:before="183" w:line="259" w:lineRule="auto"/>
      </w:pPr>
      <w:r w:rsidRPr="00857DE7">
        <w:t>Assessment</w:t>
      </w:r>
      <w:r w:rsidRPr="00857DE7">
        <w:rPr>
          <w:spacing w:val="-5"/>
        </w:rPr>
        <w:t xml:space="preserve"> </w:t>
      </w:r>
      <w:r w:rsidRPr="00857DE7">
        <w:t>of</w:t>
      </w:r>
      <w:r w:rsidRPr="00857DE7">
        <w:rPr>
          <w:spacing w:val="-2"/>
        </w:rPr>
        <w:t xml:space="preserve"> </w:t>
      </w:r>
      <w:r w:rsidRPr="00857DE7">
        <w:t>pupil progress</w:t>
      </w:r>
      <w:r w:rsidRPr="00857DE7">
        <w:rPr>
          <w:spacing w:val="-2"/>
        </w:rPr>
        <w:t xml:space="preserve"> </w:t>
      </w:r>
      <w:r w:rsidRPr="00857DE7">
        <w:t>is</w:t>
      </w:r>
      <w:r w:rsidRPr="00857DE7">
        <w:rPr>
          <w:spacing w:val="-2"/>
        </w:rPr>
        <w:t xml:space="preserve"> </w:t>
      </w:r>
      <w:r w:rsidRPr="00857DE7">
        <w:t>on-going and</w:t>
      </w:r>
      <w:r w:rsidRPr="00857DE7">
        <w:rPr>
          <w:spacing w:val="-3"/>
        </w:rPr>
        <w:t xml:space="preserve"> </w:t>
      </w:r>
      <w:r w:rsidRPr="00857DE7">
        <w:t>forms</w:t>
      </w:r>
      <w:r w:rsidRPr="00857DE7">
        <w:rPr>
          <w:spacing w:val="-2"/>
        </w:rPr>
        <w:t xml:space="preserve"> </w:t>
      </w:r>
      <w:r w:rsidRPr="00857DE7">
        <w:t>part</w:t>
      </w:r>
      <w:r w:rsidRPr="00857DE7">
        <w:rPr>
          <w:spacing w:val="-5"/>
        </w:rPr>
        <w:t xml:space="preserve"> </w:t>
      </w:r>
      <w:r w:rsidRPr="00857DE7">
        <w:t>of the</w:t>
      </w:r>
      <w:r w:rsidRPr="00857DE7">
        <w:rPr>
          <w:spacing w:val="-2"/>
        </w:rPr>
        <w:t xml:space="preserve"> </w:t>
      </w:r>
      <w:r w:rsidRPr="00857DE7">
        <w:t>class</w:t>
      </w:r>
      <w:r w:rsidRPr="00857DE7">
        <w:rPr>
          <w:spacing w:val="-2"/>
        </w:rPr>
        <w:t xml:space="preserve"> </w:t>
      </w:r>
      <w:r w:rsidRPr="00857DE7">
        <w:t>teacher’s</w:t>
      </w:r>
      <w:r w:rsidRPr="00857DE7">
        <w:rPr>
          <w:spacing w:val="-2"/>
        </w:rPr>
        <w:t xml:space="preserve"> </w:t>
      </w:r>
      <w:r w:rsidRPr="00857DE7">
        <w:t>formative</w:t>
      </w:r>
      <w:r w:rsidRPr="00857DE7">
        <w:rPr>
          <w:spacing w:val="-2"/>
        </w:rPr>
        <w:t xml:space="preserve"> </w:t>
      </w:r>
      <w:r w:rsidRPr="00857DE7">
        <w:t>assessment. Children</w:t>
      </w:r>
      <w:r w:rsidRPr="00857DE7">
        <w:rPr>
          <w:spacing w:val="-3"/>
        </w:rPr>
        <w:t xml:space="preserve"> </w:t>
      </w:r>
      <w:r w:rsidRPr="00857DE7">
        <w:t>are</w:t>
      </w:r>
      <w:r w:rsidRPr="00857DE7">
        <w:rPr>
          <w:spacing w:val="-1"/>
        </w:rPr>
        <w:t xml:space="preserve"> </w:t>
      </w:r>
      <w:r w:rsidRPr="00857DE7">
        <w:t>assessed</w:t>
      </w:r>
      <w:r w:rsidRPr="00857DE7">
        <w:rPr>
          <w:spacing w:val="-3"/>
        </w:rPr>
        <w:t xml:space="preserve"> </w:t>
      </w:r>
      <w:r w:rsidRPr="00857DE7">
        <w:t>every</w:t>
      </w:r>
      <w:r w:rsidRPr="00857DE7">
        <w:rPr>
          <w:spacing w:val="-2"/>
        </w:rPr>
        <w:t xml:space="preserve"> </w:t>
      </w:r>
      <w:r w:rsidRPr="00857DE7">
        <w:t>half</w:t>
      </w:r>
      <w:r w:rsidRPr="00857DE7">
        <w:rPr>
          <w:spacing w:val="-2"/>
        </w:rPr>
        <w:t xml:space="preserve"> </w:t>
      </w:r>
      <w:r w:rsidRPr="00857DE7">
        <w:t>term</w:t>
      </w:r>
      <w:r w:rsidRPr="00857DE7">
        <w:rPr>
          <w:spacing w:val="-1"/>
        </w:rPr>
        <w:t xml:space="preserve"> </w:t>
      </w:r>
      <w:r w:rsidRPr="00857DE7">
        <w:t>and</w:t>
      </w:r>
      <w:r w:rsidRPr="00857DE7">
        <w:rPr>
          <w:spacing w:val="-3"/>
        </w:rPr>
        <w:t xml:space="preserve"> </w:t>
      </w:r>
      <w:r w:rsidRPr="00857DE7">
        <w:t>grouped</w:t>
      </w:r>
      <w:r w:rsidRPr="00857DE7">
        <w:rPr>
          <w:spacing w:val="-3"/>
        </w:rPr>
        <w:t xml:space="preserve"> </w:t>
      </w:r>
      <w:r w:rsidRPr="00857DE7">
        <w:t>according</w:t>
      </w:r>
      <w:r w:rsidRPr="00857DE7">
        <w:rPr>
          <w:spacing w:val="-1"/>
        </w:rPr>
        <w:t xml:space="preserve"> </w:t>
      </w:r>
      <w:r w:rsidRPr="00857DE7">
        <w:t>to</w:t>
      </w:r>
      <w:r w:rsidRPr="00857DE7">
        <w:rPr>
          <w:spacing w:val="-3"/>
        </w:rPr>
        <w:t xml:space="preserve"> </w:t>
      </w:r>
      <w:r w:rsidRPr="00857DE7">
        <w:t>their</w:t>
      </w:r>
      <w:r w:rsidRPr="00857DE7">
        <w:rPr>
          <w:spacing w:val="-2"/>
        </w:rPr>
        <w:t xml:space="preserve"> </w:t>
      </w:r>
      <w:r w:rsidRPr="00857DE7">
        <w:t>phonics</w:t>
      </w:r>
      <w:r w:rsidRPr="00857DE7">
        <w:rPr>
          <w:spacing w:val="-2"/>
        </w:rPr>
        <w:t xml:space="preserve"> </w:t>
      </w:r>
      <w:r w:rsidRPr="00857DE7">
        <w:t>knowledge. In</w:t>
      </w:r>
      <w:r w:rsidRPr="00857DE7">
        <w:rPr>
          <w:spacing w:val="-3"/>
        </w:rPr>
        <w:t xml:space="preserve"> </w:t>
      </w:r>
      <w:r w:rsidRPr="00857DE7">
        <w:t xml:space="preserve">addition to this, pupils are tracked on our phonics tracking </w:t>
      </w:r>
      <w:r w:rsidR="00BD58D3" w:rsidRPr="00857DE7">
        <w:t>tool (Phonics Tracker)</w:t>
      </w:r>
      <w:r w:rsidRPr="00857DE7">
        <w:t>. At the end of Year 1 all children take the Phonics</w:t>
      </w:r>
      <w:r w:rsidRPr="00857DE7">
        <w:rPr>
          <w:spacing w:val="-4"/>
        </w:rPr>
        <w:t xml:space="preserve"> </w:t>
      </w:r>
      <w:r w:rsidRPr="00857DE7">
        <w:t>Screening</w:t>
      </w:r>
      <w:r w:rsidRPr="00857DE7">
        <w:rPr>
          <w:spacing w:val="-3"/>
        </w:rPr>
        <w:t xml:space="preserve"> </w:t>
      </w:r>
      <w:r w:rsidRPr="00857DE7">
        <w:t>Check</w:t>
      </w:r>
      <w:r w:rsidRPr="00857DE7">
        <w:rPr>
          <w:spacing w:val="-4"/>
        </w:rPr>
        <w:t xml:space="preserve"> </w:t>
      </w:r>
      <w:r w:rsidRPr="00857DE7">
        <w:t>as</w:t>
      </w:r>
      <w:r w:rsidRPr="00857DE7">
        <w:rPr>
          <w:spacing w:val="-4"/>
        </w:rPr>
        <w:t xml:space="preserve"> </w:t>
      </w:r>
      <w:r w:rsidRPr="00857DE7">
        <w:t>part</w:t>
      </w:r>
      <w:r w:rsidRPr="00857DE7">
        <w:rPr>
          <w:spacing w:val="-7"/>
        </w:rPr>
        <w:t xml:space="preserve"> </w:t>
      </w:r>
      <w:r w:rsidRPr="00857DE7">
        <w:t>of</w:t>
      </w:r>
      <w:r w:rsidRPr="00857DE7">
        <w:rPr>
          <w:spacing w:val="-4"/>
        </w:rPr>
        <w:t xml:space="preserve"> </w:t>
      </w:r>
      <w:r w:rsidRPr="00857DE7">
        <w:t>the</w:t>
      </w:r>
      <w:r w:rsidRPr="00857DE7">
        <w:rPr>
          <w:spacing w:val="-4"/>
        </w:rPr>
        <w:t xml:space="preserve"> </w:t>
      </w:r>
      <w:r w:rsidRPr="00857DE7">
        <w:t>government</w:t>
      </w:r>
      <w:r w:rsidRPr="00857DE7">
        <w:rPr>
          <w:spacing w:val="-6"/>
        </w:rPr>
        <w:t xml:space="preserve"> </w:t>
      </w:r>
      <w:r w:rsidRPr="00857DE7">
        <w:t>statutory</w:t>
      </w:r>
      <w:r w:rsidRPr="00857DE7">
        <w:rPr>
          <w:spacing w:val="-4"/>
        </w:rPr>
        <w:t xml:space="preserve"> </w:t>
      </w:r>
      <w:r w:rsidRPr="00857DE7">
        <w:t>requirements</w:t>
      </w:r>
      <w:r w:rsidRPr="00857DE7">
        <w:rPr>
          <w:spacing w:val="-4"/>
        </w:rPr>
        <w:t xml:space="preserve"> </w:t>
      </w:r>
      <w:r w:rsidRPr="00857DE7">
        <w:t>to</w:t>
      </w:r>
      <w:r w:rsidRPr="00857DE7">
        <w:rPr>
          <w:spacing w:val="-1"/>
        </w:rPr>
        <w:t xml:space="preserve"> </w:t>
      </w:r>
      <w:r w:rsidRPr="00857DE7">
        <w:t>track</w:t>
      </w:r>
      <w:r w:rsidRPr="00857DE7">
        <w:rPr>
          <w:spacing w:val="-4"/>
        </w:rPr>
        <w:t xml:space="preserve"> </w:t>
      </w:r>
      <w:r w:rsidRPr="00857DE7">
        <w:t>accuracy.</w:t>
      </w:r>
      <w:r w:rsidRPr="00857DE7">
        <w:rPr>
          <w:spacing w:val="-3"/>
        </w:rPr>
        <w:t xml:space="preserve"> </w:t>
      </w:r>
      <w:r w:rsidRPr="00857DE7">
        <w:t xml:space="preserve">Formal summative assessments are carried out at the end of KS1 and KS2 and </w:t>
      </w:r>
      <w:r w:rsidR="00BD58D3" w:rsidRPr="00857DE7">
        <w:t>all children are assessed using the SSP</w:t>
      </w:r>
      <w:r w:rsidR="00182C4E" w:rsidRPr="00857DE7">
        <w:t>.</w:t>
      </w:r>
    </w:p>
    <w:p w14:paraId="2DF89686" w14:textId="77777777" w:rsidR="00857DE7" w:rsidRDefault="00857DE7" w:rsidP="00857DE7">
      <w:pPr>
        <w:pStyle w:val="BodyText"/>
        <w:rPr>
          <w:b/>
          <w:bCs/>
          <w:sz w:val="24"/>
          <w:szCs w:val="24"/>
          <w:u w:val="single"/>
        </w:rPr>
      </w:pPr>
    </w:p>
    <w:p w14:paraId="733734E4" w14:textId="6B3D692B" w:rsidR="00AE6977" w:rsidRPr="00857DE7" w:rsidRDefault="00AE6977" w:rsidP="00857DE7">
      <w:pPr>
        <w:pStyle w:val="BodyText"/>
        <w:rPr>
          <w:b/>
          <w:bCs/>
          <w:sz w:val="24"/>
          <w:szCs w:val="24"/>
          <w:u w:val="single"/>
        </w:rPr>
      </w:pPr>
      <w:r w:rsidRPr="00857DE7">
        <w:rPr>
          <w:b/>
          <w:bCs/>
          <w:sz w:val="24"/>
          <w:szCs w:val="24"/>
          <w:u w:val="single"/>
        </w:rPr>
        <w:t>Writing</w:t>
      </w:r>
    </w:p>
    <w:p w14:paraId="7E7F80F6" w14:textId="6B8B2A49" w:rsidR="00AE6977" w:rsidRPr="00857DE7" w:rsidRDefault="00AE6977" w:rsidP="00182C4E">
      <w:pPr>
        <w:pStyle w:val="BodyText"/>
        <w:spacing w:before="262" w:line="259" w:lineRule="auto"/>
      </w:pPr>
      <w:proofErr w:type="gramStart"/>
      <w:r w:rsidRPr="00857DE7">
        <w:t>Writing  is</w:t>
      </w:r>
      <w:proofErr w:type="gramEnd"/>
      <w:r w:rsidRPr="00857DE7">
        <w:t xml:space="preserve"> taught and celebrated in a range of ways. It is taught daily across the school following </w:t>
      </w:r>
      <w:proofErr w:type="gramStart"/>
      <w:r w:rsidRPr="00857DE7">
        <w:t>the  two</w:t>
      </w:r>
      <w:proofErr w:type="gramEnd"/>
      <w:r w:rsidRPr="00857DE7">
        <w:t xml:space="preserve"> main elements of the </w:t>
      </w:r>
      <w:proofErr w:type="gramStart"/>
      <w:r w:rsidRPr="00857DE7">
        <w:t>writing national</w:t>
      </w:r>
      <w:proofErr w:type="gramEnd"/>
      <w:r w:rsidRPr="00857DE7">
        <w:t xml:space="preserve"> curriculum: transcription</w:t>
      </w:r>
      <w:r w:rsidRPr="00857DE7">
        <w:rPr>
          <w:spacing w:val="-5"/>
        </w:rPr>
        <w:t xml:space="preserve"> </w:t>
      </w:r>
      <w:r w:rsidRPr="00857DE7">
        <w:t>and</w:t>
      </w:r>
      <w:r w:rsidRPr="00857DE7">
        <w:rPr>
          <w:spacing w:val="-1"/>
        </w:rPr>
        <w:t xml:space="preserve"> </w:t>
      </w:r>
      <w:r w:rsidRPr="00857DE7">
        <w:t>composition.</w:t>
      </w:r>
      <w:r w:rsidRPr="00857DE7">
        <w:rPr>
          <w:spacing w:val="-4"/>
        </w:rPr>
        <w:t xml:space="preserve"> </w:t>
      </w:r>
      <w:r w:rsidRPr="00857DE7">
        <w:t>Transcription</w:t>
      </w:r>
      <w:r w:rsidRPr="00857DE7">
        <w:rPr>
          <w:spacing w:val="-5"/>
        </w:rPr>
        <w:t xml:space="preserve"> </w:t>
      </w:r>
      <w:r w:rsidRPr="00857DE7">
        <w:t>(handwriting</w:t>
      </w:r>
      <w:r w:rsidRPr="00857DE7">
        <w:rPr>
          <w:spacing w:val="-4"/>
        </w:rPr>
        <w:t xml:space="preserve"> </w:t>
      </w:r>
      <w:r w:rsidRPr="00857DE7">
        <w:t>and</w:t>
      </w:r>
      <w:r w:rsidRPr="00857DE7">
        <w:rPr>
          <w:spacing w:val="-5"/>
        </w:rPr>
        <w:t xml:space="preserve"> </w:t>
      </w:r>
      <w:r w:rsidRPr="00857DE7">
        <w:t>spelling)</w:t>
      </w:r>
      <w:r w:rsidRPr="00857DE7">
        <w:rPr>
          <w:spacing w:val="-5"/>
        </w:rPr>
        <w:t xml:space="preserve"> </w:t>
      </w:r>
      <w:r w:rsidRPr="00857DE7">
        <w:t>is</w:t>
      </w:r>
      <w:r w:rsidRPr="00857DE7">
        <w:rPr>
          <w:spacing w:val="-5"/>
        </w:rPr>
        <w:t xml:space="preserve"> </w:t>
      </w:r>
      <w:r w:rsidRPr="00857DE7">
        <w:t>primarily</w:t>
      </w:r>
      <w:r w:rsidRPr="00857DE7">
        <w:rPr>
          <w:spacing w:val="-5"/>
        </w:rPr>
        <w:t xml:space="preserve"> </w:t>
      </w:r>
      <w:r w:rsidRPr="00857DE7">
        <w:t>taught</w:t>
      </w:r>
      <w:r w:rsidRPr="00857DE7">
        <w:rPr>
          <w:spacing w:val="-6"/>
        </w:rPr>
        <w:t xml:space="preserve"> </w:t>
      </w:r>
      <w:r w:rsidRPr="00857DE7">
        <w:t xml:space="preserve">through the school’s phonics and spelling </w:t>
      </w:r>
      <w:proofErr w:type="spellStart"/>
      <w:r w:rsidRPr="00857DE7">
        <w:t>programmes</w:t>
      </w:r>
      <w:proofErr w:type="spellEnd"/>
      <w:r w:rsidR="00182C4E" w:rsidRPr="00857DE7">
        <w:t>.</w:t>
      </w:r>
      <w:r w:rsidRPr="00857DE7">
        <w:t xml:space="preserve">  </w:t>
      </w:r>
      <w:r w:rsidR="00182C4E" w:rsidRPr="00857DE7">
        <w:t>T</w:t>
      </w:r>
      <w:r w:rsidRPr="00857DE7">
        <w:t>he compositional element of the English National Curriculum</w:t>
      </w:r>
      <w:r w:rsidRPr="00857DE7">
        <w:rPr>
          <w:spacing w:val="-3"/>
        </w:rPr>
        <w:t xml:space="preserve"> </w:t>
      </w:r>
      <w:r w:rsidRPr="00857DE7">
        <w:t>(including</w:t>
      </w:r>
      <w:r w:rsidRPr="00857DE7">
        <w:rPr>
          <w:spacing w:val="-3"/>
        </w:rPr>
        <w:t xml:space="preserve"> </w:t>
      </w:r>
      <w:r w:rsidRPr="00857DE7">
        <w:t>punctuation</w:t>
      </w:r>
      <w:r w:rsidRPr="00857DE7">
        <w:rPr>
          <w:spacing w:val="-5"/>
        </w:rPr>
        <w:t xml:space="preserve"> </w:t>
      </w:r>
      <w:r w:rsidRPr="00857DE7">
        <w:t>and</w:t>
      </w:r>
      <w:r w:rsidRPr="00857DE7">
        <w:rPr>
          <w:spacing w:val="-5"/>
        </w:rPr>
        <w:t xml:space="preserve"> </w:t>
      </w:r>
      <w:r w:rsidRPr="00857DE7">
        <w:t>grammar)</w:t>
      </w:r>
      <w:r w:rsidRPr="00857DE7">
        <w:rPr>
          <w:spacing w:val="-4"/>
        </w:rPr>
        <w:t xml:space="preserve"> </w:t>
      </w:r>
      <w:r w:rsidRPr="00857DE7">
        <w:t>and</w:t>
      </w:r>
      <w:r w:rsidRPr="00857DE7">
        <w:rPr>
          <w:spacing w:val="-5"/>
        </w:rPr>
        <w:t xml:space="preserve"> </w:t>
      </w:r>
      <w:r w:rsidRPr="00857DE7">
        <w:t>the</w:t>
      </w:r>
      <w:r w:rsidRPr="00857DE7">
        <w:rPr>
          <w:spacing w:val="-4"/>
        </w:rPr>
        <w:t xml:space="preserve"> </w:t>
      </w:r>
      <w:r w:rsidRPr="00857DE7">
        <w:t>application</w:t>
      </w:r>
      <w:r w:rsidRPr="00857DE7">
        <w:rPr>
          <w:spacing w:val="-5"/>
        </w:rPr>
        <w:t xml:space="preserve"> </w:t>
      </w:r>
      <w:r w:rsidRPr="00857DE7">
        <w:t>of</w:t>
      </w:r>
      <w:r w:rsidRPr="00857DE7">
        <w:rPr>
          <w:spacing w:val="-4"/>
        </w:rPr>
        <w:t xml:space="preserve"> </w:t>
      </w:r>
      <w:r w:rsidRPr="00857DE7">
        <w:t>transcriptional</w:t>
      </w:r>
      <w:r w:rsidRPr="00857DE7">
        <w:rPr>
          <w:spacing w:val="-3"/>
        </w:rPr>
        <w:t xml:space="preserve"> </w:t>
      </w:r>
      <w:r w:rsidRPr="00857DE7">
        <w:t>skills</w:t>
      </w:r>
      <w:r w:rsidRPr="00857DE7">
        <w:rPr>
          <w:spacing w:val="-4"/>
        </w:rPr>
        <w:t xml:space="preserve"> </w:t>
      </w:r>
      <w:r w:rsidRPr="00857DE7">
        <w:t xml:space="preserve">and knowledge is taught using the Read-to-Write </w:t>
      </w:r>
      <w:proofErr w:type="spellStart"/>
      <w:r w:rsidRPr="00857DE7">
        <w:t>Programme</w:t>
      </w:r>
      <w:proofErr w:type="spellEnd"/>
      <w:r w:rsidRPr="00857DE7">
        <w:t>.</w:t>
      </w:r>
    </w:p>
    <w:p w14:paraId="7C8359E5" w14:textId="174851E2" w:rsidR="00AE6977" w:rsidRPr="00857DE7" w:rsidRDefault="00182C4E" w:rsidP="00AE6977">
      <w:pPr>
        <w:pStyle w:val="BodyText"/>
        <w:spacing w:before="160" w:line="259" w:lineRule="auto"/>
        <w:ind w:right="169"/>
      </w:pPr>
      <w:r w:rsidRPr="00857DE7">
        <w:t xml:space="preserve">The </w:t>
      </w:r>
      <w:r w:rsidR="00AE6977" w:rsidRPr="00857DE7">
        <w:t xml:space="preserve">teaching of writing </w:t>
      </w:r>
      <w:r w:rsidRPr="00857DE7">
        <w:t>uses</w:t>
      </w:r>
      <w:r w:rsidR="00AE6977" w:rsidRPr="00857DE7">
        <w:t xml:space="preserve"> high-quality literature </w:t>
      </w:r>
      <w:r w:rsidRPr="00857DE7">
        <w:t>with</w:t>
      </w:r>
      <w:r w:rsidR="00AE6977" w:rsidRPr="00857DE7">
        <w:t xml:space="preserve"> engaging, vocabulary-rich texts, </w:t>
      </w:r>
      <w:r w:rsidRPr="00857DE7">
        <w:t>allowing</w:t>
      </w:r>
      <w:r w:rsidR="00AE6977" w:rsidRPr="00857DE7">
        <w:rPr>
          <w:spacing w:val="-5"/>
        </w:rPr>
        <w:t xml:space="preserve"> </w:t>
      </w:r>
      <w:r w:rsidR="00AE6977" w:rsidRPr="00857DE7">
        <w:t>a</w:t>
      </w:r>
      <w:r w:rsidR="00AE6977" w:rsidRPr="00857DE7">
        <w:rPr>
          <w:spacing w:val="-4"/>
        </w:rPr>
        <w:t xml:space="preserve"> </w:t>
      </w:r>
      <w:r w:rsidR="00AE6977" w:rsidRPr="00857DE7">
        <w:t>wealth</w:t>
      </w:r>
      <w:r w:rsidR="00AE6977" w:rsidRPr="00857DE7">
        <w:rPr>
          <w:spacing w:val="-5"/>
        </w:rPr>
        <w:t xml:space="preserve"> </w:t>
      </w:r>
      <w:r w:rsidR="00AE6977" w:rsidRPr="00857DE7">
        <w:t>of</w:t>
      </w:r>
      <w:r w:rsidR="00AE6977" w:rsidRPr="00857DE7">
        <w:rPr>
          <w:spacing w:val="-4"/>
        </w:rPr>
        <w:t xml:space="preserve"> </w:t>
      </w:r>
      <w:r w:rsidR="00AE6977" w:rsidRPr="00857DE7">
        <w:t>writing</w:t>
      </w:r>
      <w:r w:rsidR="00AE6977" w:rsidRPr="00857DE7">
        <w:rPr>
          <w:spacing w:val="-3"/>
        </w:rPr>
        <w:t xml:space="preserve"> </w:t>
      </w:r>
      <w:r w:rsidR="00AE6977" w:rsidRPr="00857DE7">
        <w:t>opportunities</w:t>
      </w:r>
      <w:r w:rsidRPr="00857DE7">
        <w:t xml:space="preserve"> as well as</w:t>
      </w:r>
      <w:r w:rsidR="00AE6977" w:rsidRPr="00857DE7">
        <w:rPr>
          <w:spacing w:val="-4"/>
        </w:rPr>
        <w:t xml:space="preserve"> </w:t>
      </w:r>
      <w:r w:rsidR="00AE6977" w:rsidRPr="00857DE7">
        <w:t>strong thematic</w:t>
      </w:r>
      <w:r w:rsidR="00AE6977" w:rsidRPr="00857DE7">
        <w:rPr>
          <w:spacing w:val="-4"/>
        </w:rPr>
        <w:t xml:space="preserve"> </w:t>
      </w:r>
      <w:r w:rsidR="00AE6977" w:rsidRPr="00857DE7">
        <w:t>links</w:t>
      </w:r>
      <w:r w:rsidR="00AE6977" w:rsidRPr="00857DE7">
        <w:rPr>
          <w:spacing w:val="-2"/>
        </w:rPr>
        <w:t xml:space="preserve"> </w:t>
      </w:r>
      <w:r w:rsidR="00AE6977" w:rsidRPr="00857DE7">
        <w:t>to</w:t>
      </w:r>
      <w:r w:rsidR="00AE6977" w:rsidRPr="00857DE7">
        <w:rPr>
          <w:spacing w:val="-3"/>
        </w:rPr>
        <w:t xml:space="preserve"> </w:t>
      </w:r>
      <w:r w:rsidR="00AE6977" w:rsidRPr="00857DE7">
        <w:t>the</w:t>
      </w:r>
      <w:r w:rsidR="00AE6977" w:rsidRPr="00857DE7">
        <w:rPr>
          <w:spacing w:val="-2"/>
        </w:rPr>
        <w:t xml:space="preserve"> </w:t>
      </w:r>
      <w:r w:rsidR="00AE6977" w:rsidRPr="00857DE7">
        <w:t>Science, History</w:t>
      </w:r>
      <w:r w:rsidR="00AE6977" w:rsidRPr="00857DE7">
        <w:rPr>
          <w:spacing w:val="-2"/>
        </w:rPr>
        <w:t xml:space="preserve"> </w:t>
      </w:r>
      <w:r w:rsidR="00AE6977" w:rsidRPr="00857DE7">
        <w:t>and</w:t>
      </w:r>
      <w:r w:rsidR="00AE6977" w:rsidRPr="00857DE7">
        <w:rPr>
          <w:spacing w:val="-3"/>
        </w:rPr>
        <w:t xml:space="preserve"> </w:t>
      </w:r>
      <w:r w:rsidR="00AE6977" w:rsidRPr="00857DE7">
        <w:t>Geography</w:t>
      </w:r>
      <w:r w:rsidR="00AE6977" w:rsidRPr="00857DE7">
        <w:rPr>
          <w:spacing w:val="-2"/>
        </w:rPr>
        <w:t xml:space="preserve"> </w:t>
      </w:r>
      <w:r w:rsidR="00AE6977" w:rsidRPr="00857DE7">
        <w:t>curriculum.</w:t>
      </w:r>
      <w:r w:rsidR="00AE6977" w:rsidRPr="00857DE7">
        <w:rPr>
          <w:spacing w:val="-1"/>
        </w:rPr>
        <w:t xml:space="preserve"> </w:t>
      </w:r>
      <w:r w:rsidR="00AE6977" w:rsidRPr="00857DE7">
        <w:t>They</w:t>
      </w:r>
      <w:r w:rsidR="00AE6977" w:rsidRPr="00857DE7">
        <w:rPr>
          <w:spacing w:val="-1"/>
        </w:rPr>
        <w:t xml:space="preserve"> </w:t>
      </w:r>
      <w:r w:rsidR="00AE6977" w:rsidRPr="00857DE7">
        <w:t>are</w:t>
      </w:r>
      <w:r w:rsidR="00AE6977" w:rsidRPr="00857DE7">
        <w:rPr>
          <w:spacing w:val="-2"/>
        </w:rPr>
        <w:t xml:space="preserve"> </w:t>
      </w:r>
      <w:r w:rsidR="00AE6977" w:rsidRPr="00857DE7">
        <w:t>being</w:t>
      </w:r>
      <w:r w:rsidR="00AE6977" w:rsidRPr="00857DE7">
        <w:rPr>
          <w:spacing w:val="-6"/>
        </w:rPr>
        <w:t xml:space="preserve"> </w:t>
      </w:r>
      <w:r w:rsidR="00AE6977" w:rsidRPr="00857DE7">
        <w:t>implemented</w:t>
      </w:r>
      <w:r w:rsidR="00AE6977" w:rsidRPr="00857DE7">
        <w:rPr>
          <w:spacing w:val="-3"/>
        </w:rPr>
        <w:t xml:space="preserve"> </w:t>
      </w:r>
      <w:r w:rsidR="00AE6977" w:rsidRPr="00857DE7">
        <w:t>with great success because they include (with some additional resources for 2021):</w:t>
      </w:r>
    </w:p>
    <w:p w14:paraId="2A9B7BCF" w14:textId="326B6D6D" w:rsidR="00AE6977" w:rsidRPr="00857DE7" w:rsidRDefault="00BE239E" w:rsidP="00AE6977">
      <w:pPr>
        <w:pStyle w:val="BodyText"/>
        <w:spacing w:before="188" w:line="259" w:lineRule="auto"/>
        <w:ind w:right="40"/>
      </w:pPr>
      <w:r w:rsidRPr="00857DE7">
        <w:t>T</w:t>
      </w:r>
      <w:r w:rsidR="00AE6977" w:rsidRPr="00857DE7">
        <w:t>ext</w:t>
      </w:r>
      <w:r w:rsidRPr="00857DE7">
        <w:t>s are</w:t>
      </w:r>
      <w:r w:rsidR="00AE6977" w:rsidRPr="00857DE7">
        <w:t xml:space="preserve"> chosen carefully for each </w:t>
      </w:r>
      <w:r w:rsidRPr="00857DE7">
        <w:t>class</w:t>
      </w:r>
      <w:r w:rsidR="00AE6977" w:rsidRPr="00857DE7">
        <w:t xml:space="preserve">. The children </w:t>
      </w:r>
      <w:proofErr w:type="gramStart"/>
      <w:r w:rsidR="00AE6977" w:rsidRPr="00857DE7">
        <w:t>enjoy, explore</w:t>
      </w:r>
      <w:proofErr w:type="gramEnd"/>
      <w:r w:rsidR="00AE6977" w:rsidRPr="00857DE7">
        <w:t xml:space="preserve"> and respond to the text through a variety of activities that allow the children to develop their reading and comprehension skills whilst also exploring new vocabulary and word choices. The children will also determine the purpose, audience and form of the text to develop their knowledge and understanding. Th</w:t>
      </w:r>
      <w:r w:rsidRPr="00857DE7">
        <w:t>e</w:t>
      </w:r>
      <w:r w:rsidR="00AE6977" w:rsidRPr="00857DE7">
        <w:t xml:space="preserve"> children are given lots of opportunities to collaborate and discuss their ideas, thoughts and opinions about the text.</w:t>
      </w:r>
    </w:p>
    <w:p w14:paraId="29E9764A" w14:textId="72E64B8D" w:rsidR="00AE6977" w:rsidRPr="00857DE7" w:rsidRDefault="00AE6977" w:rsidP="00AE6977">
      <w:pPr>
        <w:pStyle w:val="BodyText"/>
        <w:spacing w:line="268" w:lineRule="exact"/>
      </w:pPr>
    </w:p>
    <w:p w14:paraId="1D0EF2EC" w14:textId="6011BE0E" w:rsidR="00AE6977" w:rsidRPr="00857DE7" w:rsidRDefault="00AE6977" w:rsidP="00AE6977">
      <w:pPr>
        <w:pStyle w:val="BodyText"/>
        <w:spacing w:before="66" w:line="259" w:lineRule="auto"/>
        <w:ind w:right="40"/>
      </w:pPr>
      <w:r w:rsidRPr="00857DE7">
        <w:t>During the planning stage</w:t>
      </w:r>
      <w:r w:rsidR="00CA3D52" w:rsidRPr="00857DE7">
        <w:t xml:space="preserve">, </w:t>
      </w:r>
      <w:r w:rsidRPr="00857DE7">
        <w:t xml:space="preserve">the children will gather ideas and plan their own writing. </w:t>
      </w:r>
      <w:r w:rsidR="00CA3D52" w:rsidRPr="00857DE7">
        <w:t>T</w:t>
      </w:r>
      <w:r w:rsidRPr="00857DE7">
        <w:t>here will be opportunities to collaborate and discuss</w:t>
      </w:r>
      <w:r w:rsidR="00CA3D52" w:rsidRPr="00857DE7">
        <w:t>,</w:t>
      </w:r>
      <w:r w:rsidRPr="00857DE7">
        <w:t xml:space="preserve"> as this is vital before children compose their own work. </w:t>
      </w:r>
      <w:r w:rsidRPr="00857DE7">
        <w:lastRenderedPageBreak/>
        <w:t xml:space="preserve">The class teacher will model how to plan at this </w:t>
      </w:r>
      <w:proofErr w:type="gramStart"/>
      <w:r w:rsidRPr="00857DE7">
        <w:t>stage</w:t>
      </w:r>
      <w:r w:rsidR="00CA3D52" w:rsidRPr="00857DE7">
        <w:t>,</w:t>
      </w:r>
      <w:proofErr w:type="gramEnd"/>
      <w:r w:rsidR="00CA3D52" w:rsidRPr="00857DE7">
        <w:t xml:space="preserve"> t</w:t>
      </w:r>
      <w:r w:rsidRPr="00857DE7">
        <w:t>he</w:t>
      </w:r>
      <w:r w:rsidRPr="00857DE7">
        <w:rPr>
          <w:spacing w:val="-3"/>
        </w:rPr>
        <w:t xml:space="preserve"> </w:t>
      </w:r>
      <w:r w:rsidRPr="00857DE7">
        <w:t>children</w:t>
      </w:r>
      <w:r w:rsidRPr="00857DE7">
        <w:rPr>
          <w:spacing w:val="-4"/>
        </w:rPr>
        <w:t xml:space="preserve"> </w:t>
      </w:r>
      <w:r w:rsidRPr="00857DE7">
        <w:t>will</w:t>
      </w:r>
      <w:r w:rsidRPr="00857DE7">
        <w:rPr>
          <w:spacing w:val="-1"/>
        </w:rPr>
        <w:t xml:space="preserve"> </w:t>
      </w:r>
      <w:r w:rsidRPr="00857DE7">
        <w:t>then</w:t>
      </w:r>
      <w:r w:rsidRPr="00857DE7">
        <w:rPr>
          <w:spacing w:val="-4"/>
        </w:rPr>
        <w:t xml:space="preserve"> </w:t>
      </w:r>
      <w:r w:rsidRPr="00857DE7">
        <w:t>complete</w:t>
      </w:r>
      <w:r w:rsidRPr="00857DE7">
        <w:rPr>
          <w:spacing w:val="-3"/>
        </w:rPr>
        <w:t xml:space="preserve"> </w:t>
      </w:r>
      <w:r w:rsidRPr="00857DE7">
        <w:t>their</w:t>
      </w:r>
      <w:r w:rsidRPr="00857DE7">
        <w:rPr>
          <w:spacing w:val="-3"/>
        </w:rPr>
        <w:t xml:space="preserve"> </w:t>
      </w:r>
      <w:r w:rsidRPr="00857DE7">
        <w:t>own</w:t>
      </w:r>
      <w:r w:rsidRPr="00857DE7">
        <w:rPr>
          <w:spacing w:val="-3"/>
        </w:rPr>
        <w:t xml:space="preserve"> </w:t>
      </w:r>
      <w:r w:rsidRPr="00857DE7">
        <w:t>individual</w:t>
      </w:r>
      <w:r w:rsidRPr="00857DE7">
        <w:rPr>
          <w:spacing w:val="-2"/>
        </w:rPr>
        <w:t xml:space="preserve"> </w:t>
      </w:r>
      <w:r w:rsidRPr="00857DE7">
        <w:t>plans</w:t>
      </w:r>
      <w:r w:rsidRPr="00857DE7">
        <w:rPr>
          <w:spacing w:val="-3"/>
        </w:rPr>
        <w:t xml:space="preserve"> </w:t>
      </w:r>
      <w:r w:rsidRPr="00857DE7">
        <w:t>ready for the writing stage.</w:t>
      </w:r>
    </w:p>
    <w:p w14:paraId="0984C99B" w14:textId="036AC7A0" w:rsidR="00AE6977" w:rsidRPr="00857DE7" w:rsidRDefault="00AE6977" w:rsidP="00AE6977">
      <w:pPr>
        <w:pStyle w:val="BodyText"/>
        <w:spacing w:before="188" w:line="259" w:lineRule="auto"/>
      </w:pPr>
      <w:r w:rsidRPr="00857DE7">
        <w:t>At</w:t>
      </w:r>
      <w:r w:rsidRPr="00857DE7">
        <w:rPr>
          <w:spacing w:val="-5"/>
        </w:rPr>
        <w:t xml:space="preserve"> </w:t>
      </w:r>
      <w:r w:rsidRPr="00857DE7">
        <w:t>the</w:t>
      </w:r>
      <w:r w:rsidRPr="00857DE7">
        <w:rPr>
          <w:spacing w:val="-3"/>
        </w:rPr>
        <w:t xml:space="preserve"> </w:t>
      </w:r>
      <w:r w:rsidRPr="00857DE7">
        <w:t>start</w:t>
      </w:r>
      <w:r w:rsidRPr="00857DE7">
        <w:rPr>
          <w:spacing w:val="-1"/>
        </w:rPr>
        <w:t xml:space="preserve"> </w:t>
      </w:r>
      <w:r w:rsidRPr="00857DE7">
        <w:t>of the</w:t>
      </w:r>
      <w:r w:rsidRPr="00857DE7">
        <w:rPr>
          <w:spacing w:val="-3"/>
        </w:rPr>
        <w:t xml:space="preserve"> </w:t>
      </w:r>
      <w:r w:rsidRPr="00857DE7">
        <w:t>writing</w:t>
      </w:r>
      <w:r w:rsidRPr="00857DE7">
        <w:rPr>
          <w:spacing w:val="-2"/>
        </w:rPr>
        <w:t xml:space="preserve"> </w:t>
      </w:r>
      <w:r w:rsidRPr="00857DE7">
        <w:t>stage</w:t>
      </w:r>
      <w:r w:rsidRPr="00857DE7">
        <w:rPr>
          <w:spacing w:val="-3"/>
        </w:rPr>
        <w:t xml:space="preserve"> </w:t>
      </w:r>
      <w:r w:rsidRPr="00857DE7">
        <w:t>the</w:t>
      </w:r>
      <w:r w:rsidRPr="00857DE7">
        <w:rPr>
          <w:spacing w:val="-3"/>
        </w:rPr>
        <w:t xml:space="preserve"> </w:t>
      </w:r>
      <w:r w:rsidRPr="00857DE7">
        <w:t>teacher</w:t>
      </w:r>
      <w:r w:rsidRPr="00857DE7">
        <w:rPr>
          <w:spacing w:val="-3"/>
        </w:rPr>
        <w:t xml:space="preserve"> </w:t>
      </w:r>
      <w:r w:rsidRPr="00857DE7">
        <w:t>will</w:t>
      </w:r>
      <w:r w:rsidRPr="00857DE7">
        <w:rPr>
          <w:spacing w:val="-1"/>
        </w:rPr>
        <w:t xml:space="preserve"> </w:t>
      </w:r>
      <w:r w:rsidRPr="00857DE7">
        <w:t>explicitly</w:t>
      </w:r>
      <w:r w:rsidRPr="00857DE7">
        <w:rPr>
          <w:spacing w:val="-3"/>
        </w:rPr>
        <w:t xml:space="preserve"> </w:t>
      </w:r>
      <w:r w:rsidRPr="00857DE7">
        <w:t>share</w:t>
      </w:r>
      <w:r w:rsidRPr="00857DE7">
        <w:rPr>
          <w:spacing w:val="-3"/>
        </w:rPr>
        <w:t xml:space="preserve"> </w:t>
      </w:r>
      <w:r w:rsidRPr="00857DE7">
        <w:t>the</w:t>
      </w:r>
      <w:r w:rsidRPr="00857DE7">
        <w:rPr>
          <w:spacing w:val="-3"/>
        </w:rPr>
        <w:t xml:space="preserve"> </w:t>
      </w:r>
      <w:r w:rsidRPr="00857DE7">
        <w:t>writing</w:t>
      </w:r>
      <w:r w:rsidRPr="00857DE7">
        <w:rPr>
          <w:spacing w:val="-2"/>
        </w:rPr>
        <w:t xml:space="preserve"> </w:t>
      </w:r>
      <w:r w:rsidRPr="00857DE7">
        <w:t>purpose</w:t>
      </w:r>
      <w:r w:rsidRPr="00857DE7">
        <w:rPr>
          <w:spacing w:val="-3"/>
        </w:rPr>
        <w:t xml:space="preserve"> </w:t>
      </w:r>
      <w:r w:rsidRPr="00857DE7">
        <w:t>with</w:t>
      </w:r>
      <w:r w:rsidRPr="00857DE7">
        <w:rPr>
          <w:spacing w:val="-4"/>
        </w:rPr>
        <w:t xml:space="preserve"> </w:t>
      </w:r>
      <w:r w:rsidRPr="00857DE7">
        <w:t>the</w:t>
      </w:r>
      <w:r w:rsidRPr="00857DE7">
        <w:rPr>
          <w:spacing w:val="-3"/>
        </w:rPr>
        <w:t xml:space="preserve"> </w:t>
      </w:r>
      <w:proofErr w:type="gramStart"/>
      <w:r w:rsidRPr="00857DE7">
        <w:t>children</w:t>
      </w:r>
      <w:proofErr w:type="gramEnd"/>
      <w:r w:rsidRPr="00857DE7">
        <w:t xml:space="preserve"> this will provide children</w:t>
      </w:r>
      <w:r w:rsidRPr="00857DE7">
        <w:rPr>
          <w:spacing w:val="-1"/>
        </w:rPr>
        <w:t xml:space="preserve"> </w:t>
      </w:r>
      <w:r w:rsidRPr="00857DE7">
        <w:t>with</w:t>
      </w:r>
      <w:r w:rsidRPr="00857DE7">
        <w:rPr>
          <w:spacing w:val="-1"/>
        </w:rPr>
        <w:t xml:space="preserve"> </w:t>
      </w:r>
      <w:r w:rsidRPr="00857DE7">
        <w:t>a clear understanding of expectations and</w:t>
      </w:r>
      <w:r w:rsidRPr="00857DE7">
        <w:rPr>
          <w:spacing w:val="-1"/>
        </w:rPr>
        <w:t xml:space="preserve"> </w:t>
      </w:r>
      <w:r w:rsidRPr="00857DE7">
        <w:t>the intended</w:t>
      </w:r>
      <w:r w:rsidRPr="00857DE7">
        <w:rPr>
          <w:spacing w:val="-1"/>
        </w:rPr>
        <w:t xml:space="preserve"> </w:t>
      </w:r>
      <w:r w:rsidRPr="00857DE7">
        <w:t>audience. The teacher will then use the completed class plan to model and guide writing. Throughout the teacher will use a think aloud ‘writerly voice’ to model composition, editing and evaluating of the writing on each of the shared writes throughout the week. Teachers will also refer to the information on the working walls to ensure all elements taught over the sequence are included in the writing. After shared and guided writing the children will carry out independent writing</w:t>
      </w:r>
      <w:r w:rsidR="00CA3D52" w:rsidRPr="00857DE7">
        <w:t>, and are encouraged to</w:t>
      </w:r>
      <w:r w:rsidRPr="00857DE7">
        <w:t xml:space="preserve"> draft, revise and</w:t>
      </w:r>
      <w:r w:rsidRPr="00857DE7">
        <w:rPr>
          <w:spacing w:val="-1"/>
        </w:rPr>
        <w:t xml:space="preserve"> </w:t>
      </w:r>
      <w:r w:rsidRPr="00857DE7">
        <w:t>edit their work whilst applying their writers’ skills and knowledge.</w:t>
      </w:r>
    </w:p>
    <w:p w14:paraId="1C3CB5A8" w14:textId="77777777" w:rsidR="00CA3D52" w:rsidRPr="00857DE7" w:rsidRDefault="00CA3D52" w:rsidP="00AE6977">
      <w:pPr>
        <w:pStyle w:val="BodyText"/>
        <w:spacing w:before="188" w:line="259" w:lineRule="auto"/>
      </w:pPr>
    </w:p>
    <w:p w14:paraId="46406CDA" w14:textId="3278E99E" w:rsidR="00AE6977" w:rsidRPr="00857DE7" w:rsidRDefault="00AE6977" w:rsidP="00AE6977">
      <w:pPr>
        <w:pStyle w:val="BodyText"/>
        <w:spacing w:before="19" w:line="403" w:lineRule="auto"/>
        <w:ind w:right="5509"/>
      </w:pPr>
      <w:r w:rsidRPr="00857DE7">
        <w:t>Modelling Writing</w:t>
      </w:r>
    </w:p>
    <w:p w14:paraId="309CD3FE" w14:textId="77777777" w:rsidR="00AE6977" w:rsidRPr="00857DE7" w:rsidRDefault="00AE6977" w:rsidP="00AE6977">
      <w:pPr>
        <w:pStyle w:val="BodyText"/>
        <w:spacing w:line="259" w:lineRule="auto"/>
      </w:pPr>
      <w:r w:rsidRPr="00857DE7">
        <w:t>The</w:t>
      </w:r>
      <w:r w:rsidRPr="00857DE7">
        <w:rPr>
          <w:spacing w:val="-4"/>
        </w:rPr>
        <w:t xml:space="preserve"> </w:t>
      </w:r>
      <w:r w:rsidRPr="00857DE7">
        <w:t>teacher talks</w:t>
      </w:r>
      <w:r w:rsidRPr="00857DE7">
        <w:rPr>
          <w:spacing w:val="-4"/>
        </w:rPr>
        <w:t xml:space="preserve"> </w:t>
      </w:r>
      <w:proofErr w:type="gramStart"/>
      <w:r w:rsidRPr="00857DE7">
        <w:t>aloud</w:t>
      </w:r>
      <w:proofErr w:type="gramEnd"/>
      <w:r w:rsidRPr="00857DE7">
        <w:rPr>
          <w:spacing w:val="-5"/>
        </w:rPr>
        <w:t xml:space="preserve"> </w:t>
      </w:r>
      <w:r w:rsidRPr="00857DE7">
        <w:t>the</w:t>
      </w:r>
      <w:r w:rsidRPr="00857DE7">
        <w:rPr>
          <w:spacing w:val="-4"/>
        </w:rPr>
        <w:t xml:space="preserve"> </w:t>
      </w:r>
      <w:r w:rsidRPr="00857DE7">
        <w:t>thought</w:t>
      </w:r>
      <w:r w:rsidRPr="00857DE7">
        <w:rPr>
          <w:spacing w:val="-6"/>
        </w:rPr>
        <w:t xml:space="preserve"> </w:t>
      </w:r>
      <w:r w:rsidRPr="00857DE7">
        <w:t>processes</w:t>
      </w:r>
      <w:r w:rsidRPr="00857DE7">
        <w:rPr>
          <w:spacing w:val="-4"/>
        </w:rPr>
        <w:t xml:space="preserve"> </w:t>
      </w:r>
      <w:r w:rsidRPr="00857DE7">
        <w:t>as</w:t>
      </w:r>
      <w:r w:rsidRPr="00857DE7">
        <w:rPr>
          <w:spacing w:val="-4"/>
        </w:rPr>
        <w:t xml:space="preserve"> </w:t>
      </w:r>
      <w:r w:rsidRPr="00857DE7">
        <w:t>a</w:t>
      </w:r>
      <w:r w:rsidRPr="00857DE7">
        <w:rPr>
          <w:spacing w:val="-4"/>
        </w:rPr>
        <w:t xml:space="preserve"> </w:t>
      </w:r>
      <w:r w:rsidRPr="00857DE7">
        <w:t>writer.</w:t>
      </w:r>
      <w:r w:rsidRPr="00857DE7">
        <w:rPr>
          <w:spacing w:val="-2"/>
        </w:rPr>
        <w:t xml:space="preserve"> </w:t>
      </w:r>
      <w:r w:rsidRPr="00857DE7">
        <w:t>They</w:t>
      </w:r>
      <w:r w:rsidRPr="00857DE7">
        <w:rPr>
          <w:spacing w:val="-3"/>
        </w:rPr>
        <w:t xml:space="preserve"> </w:t>
      </w:r>
      <w:r w:rsidRPr="00857DE7">
        <w:t>model</w:t>
      </w:r>
      <w:r w:rsidRPr="00857DE7">
        <w:rPr>
          <w:spacing w:val="-2"/>
        </w:rPr>
        <w:t xml:space="preserve"> </w:t>
      </w:r>
      <w:r w:rsidRPr="00857DE7">
        <w:t>strategies</w:t>
      </w:r>
      <w:r w:rsidRPr="00857DE7">
        <w:rPr>
          <w:spacing w:val="-4"/>
        </w:rPr>
        <w:t xml:space="preserve"> </w:t>
      </w:r>
      <w:r w:rsidRPr="00857DE7">
        <w:t>in</w:t>
      </w:r>
      <w:r w:rsidRPr="00857DE7">
        <w:rPr>
          <w:spacing w:val="-5"/>
        </w:rPr>
        <w:t xml:space="preserve"> </w:t>
      </w:r>
      <w:r w:rsidRPr="00857DE7">
        <w:t>front</w:t>
      </w:r>
      <w:r w:rsidRPr="00857DE7">
        <w:rPr>
          <w:spacing w:val="-6"/>
        </w:rPr>
        <w:t xml:space="preserve"> </w:t>
      </w:r>
      <w:r w:rsidRPr="00857DE7">
        <w:t>of</w:t>
      </w:r>
      <w:r w:rsidRPr="00857DE7">
        <w:rPr>
          <w:spacing w:val="-4"/>
        </w:rPr>
        <w:t xml:space="preserve"> </w:t>
      </w:r>
      <w:r w:rsidRPr="00857DE7">
        <w:t xml:space="preserve">the children, communicating the strategies being used. Teachers may model writing skills such as punctuation, rehearsal, proof reading, editing, word selection, sentence construction and </w:t>
      </w:r>
      <w:r w:rsidRPr="00857DE7">
        <w:rPr>
          <w:spacing w:val="-2"/>
        </w:rPr>
        <w:t>paragraphing.</w:t>
      </w:r>
    </w:p>
    <w:p w14:paraId="0B7D873A" w14:textId="77777777" w:rsidR="00AE6977" w:rsidRPr="00857DE7" w:rsidRDefault="00AE6977" w:rsidP="00AE6977">
      <w:pPr>
        <w:pStyle w:val="BodyText"/>
        <w:spacing w:before="155"/>
      </w:pPr>
      <w:r w:rsidRPr="00857DE7">
        <w:rPr>
          <w:spacing w:val="-2"/>
        </w:rPr>
        <w:t>Shared</w:t>
      </w:r>
      <w:r w:rsidRPr="00857DE7">
        <w:rPr>
          <w:spacing w:val="-1"/>
        </w:rPr>
        <w:t xml:space="preserve"> </w:t>
      </w:r>
      <w:r w:rsidRPr="00857DE7">
        <w:rPr>
          <w:spacing w:val="-2"/>
        </w:rPr>
        <w:t>Writing</w:t>
      </w:r>
    </w:p>
    <w:p w14:paraId="69B96847" w14:textId="77777777" w:rsidR="00AE6977" w:rsidRPr="00857DE7" w:rsidRDefault="00AE6977" w:rsidP="00AE6977">
      <w:pPr>
        <w:pStyle w:val="BodyText"/>
        <w:spacing w:before="188" w:line="256" w:lineRule="auto"/>
      </w:pPr>
      <w:r w:rsidRPr="00857DE7">
        <w:t>This is a collaborative approach in which the pupils contribute their ideas and thoughts for the teacher</w:t>
      </w:r>
      <w:r w:rsidRPr="00857DE7">
        <w:rPr>
          <w:spacing w:val="-4"/>
        </w:rPr>
        <w:t xml:space="preserve"> </w:t>
      </w:r>
      <w:r w:rsidRPr="00857DE7">
        <w:t>to</w:t>
      </w:r>
      <w:r w:rsidRPr="00857DE7">
        <w:rPr>
          <w:spacing w:val="-1"/>
        </w:rPr>
        <w:t xml:space="preserve"> </w:t>
      </w:r>
      <w:r w:rsidRPr="00857DE7">
        <w:t>write.</w:t>
      </w:r>
      <w:r w:rsidRPr="00857DE7">
        <w:rPr>
          <w:spacing w:val="-2"/>
        </w:rPr>
        <w:t xml:space="preserve"> </w:t>
      </w:r>
      <w:r w:rsidRPr="00857DE7">
        <w:t>The</w:t>
      </w:r>
      <w:r w:rsidRPr="00857DE7">
        <w:rPr>
          <w:spacing w:val="-4"/>
        </w:rPr>
        <w:t xml:space="preserve"> </w:t>
      </w:r>
      <w:r w:rsidRPr="00857DE7">
        <w:t>teacher</w:t>
      </w:r>
      <w:r w:rsidRPr="00857DE7">
        <w:rPr>
          <w:spacing w:val="-2"/>
        </w:rPr>
        <w:t xml:space="preserve"> </w:t>
      </w:r>
      <w:r w:rsidRPr="00857DE7">
        <w:t>models</w:t>
      </w:r>
      <w:r w:rsidRPr="00857DE7">
        <w:rPr>
          <w:spacing w:val="-4"/>
        </w:rPr>
        <w:t xml:space="preserve"> </w:t>
      </w:r>
      <w:r w:rsidRPr="00857DE7">
        <w:t>and</w:t>
      </w:r>
      <w:r w:rsidRPr="00857DE7">
        <w:rPr>
          <w:spacing w:val="-4"/>
        </w:rPr>
        <w:t xml:space="preserve"> </w:t>
      </w:r>
      <w:r w:rsidRPr="00857DE7">
        <w:t>teaches</w:t>
      </w:r>
      <w:r w:rsidRPr="00857DE7">
        <w:rPr>
          <w:spacing w:val="-4"/>
        </w:rPr>
        <w:t xml:space="preserve"> </w:t>
      </w:r>
      <w:r w:rsidRPr="00857DE7">
        <w:t>specific</w:t>
      </w:r>
      <w:r w:rsidRPr="00857DE7">
        <w:rPr>
          <w:spacing w:val="-5"/>
        </w:rPr>
        <w:t xml:space="preserve"> </w:t>
      </w:r>
      <w:r w:rsidRPr="00857DE7">
        <w:t>writing</w:t>
      </w:r>
      <w:r w:rsidRPr="00857DE7">
        <w:rPr>
          <w:spacing w:val="-3"/>
        </w:rPr>
        <w:t xml:space="preserve"> </w:t>
      </w:r>
      <w:r w:rsidRPr="00857DE7">
        <w:t>skills</w:t>
      </w:r>
      <w:r w:rsidRPr="00857DE7">
        <w:rPr>
          <w:spacing w:val="-4"/>
        </w:rPr>
        <w:t xml:space="preserve"> </w:t>
      </w:r>
      <w:r w:rsidRPr="00857DE7">
        <w:t>and</w:t>
      </w:r>
      <w:r w:rsidRPr="00857DE7">
        <w:rPr>
          <w:spacing w:val="-4"/>
        </w:rPr>
        <w:t xml:space="preserve"> </w:t>
      </w:r>
      <w:r w:rsidRPr="00857DE7">
        <w:t>there</w:t>
      </w:r>
      <w:r w:rsidRPr="00857DE7">
        <w:rPr>
          <w:spacing w:val="-4"/>
        </w:rPr>
        <w:t xml:space="preserve"> </w:t>
      </w:r>
      <w:r w:rsidRPr="00857DE7">
        <w:t>is</w:t>
      </w:r>
      <w:r w:rsidRPr="00857DE7">
        <w:rPr>
          <w:spacing w:val="-4"/>
        </w:rPr>
        <w:t xml:space="preserve"> </w:t>
      </w:r>
      <w:r w:rsidRPr="00857DE7">
        <w:t>the</w:t>
      </w:r>
      <w:r w:rsidRPr="00857DE7">
        <w:rPr>
          <w:spacing w:val="-4"/>
        </w:rPr>
        <w:t xml:space="preserve"> </w:t>
      </w:r>
      <w:r w:rsidRPr="00857DE7">
        <w:t>opportunity for discussion to choose the most effective or suitable ideas.</w:t>
      </w:r>
    </w:p>
    <w:p w14:paraId="08E24C14" w14:textId="77777777" w:rsidR="00AE6977" w:rsidRPr="00857DE7" w:rsidRDefault="00AE6977" w:rsidP="00AE6977">
      <w:pPr>
        <w:pStyle w:val="BodyText"/>
        <w:spacing w:before="161"/>
      </w:pPr>
      <w:r w:rsidRPr="00857DE7">
        <w:t>Guided</w:t>
      </w:r>
      <w:r w:rsidRPr="00857DE7">
        <w:rPr>
          <w:spacing w:val="-9"/>
        </w:rPr>
        <w:t xml:space="preserve"> </w:t>
      </w:r>
      <w:r w:rsidRPr="00857DE7">
        <w:rPr>
          <w:spacing w:val="-2"/>
        </w:rPr>
        <w:t>Writing</w:t>
      </w:r>
    </w:p>
    <w:p w14:paraId="6C8D5E66" w14:textId="77777777" w:rsidR="00AE6977" w:rsidRPr="00857DE7" w:rsidRDefault="00AE6977" w:rsidP="00AE6977">
      <w:pPr>
        <w:pStyle w:val="BodyText"/>
        <w:spacing w:before="182" w:line="259" w:lineRule="auto"/>
        <w:ind w:right="68"/>
      </w:pPr>
      <w:r w:rsidRPr="00857DE7">
        <w:t>The teacher or other adult works with a group on a carefully selected task appropriate to that group’s</w:t>
      </w:r>
      <w:r w:rsidRPr="00857DE7">
        <w:rPr>
          <w:spacing w:val="-4"/>
        </w:rPr>
        <w:t xml:space="preserve"> </w:t>
      </w:r>
      <w:r w:rsidRPr="00857DE7">
        <w:t>needs</w:t>
      </w:r>
      <w:r w:rsidRPr="00857DE7">
        <w:rPr>
          <w:spacing w:val="-4"/>
        </w:rPr>
        <w:t xml:space="preserve"> </w:t>
      </w:r>
      <w:r w:rsidRPr="00857DE7">
        <w:t>and</w:t>
      </w:r>
      <w:r w:rsidRPr="00857DE7">
        <w:rPr>
          <w:spacing w:val="-5"/>
        </w:rPr>
        <w:t xml:space="preserve"> </w:t>
      </w:r>
      <w:r w:rsidRPr="00857DE7">
        <w:t>targets.</w:t>
      </w:r>
      <w:r w:rsidRPr="00857DE7">
        <w:rPr>
          <w:spacing w:val="-3"/>
        </w:rPr>
        <w:t xml:space="preserve"> </w:t>
      </w:r>
      <w:r w:rsidRPr="00857DE7">
        <w:t>This</w:t>
      </w:r>
      <w:r w:rsidRPr="00857DE7">
        <w:rPr>
          <w:spacing w:val="-4"/>
        </w:rPr>
        <w:t xml:space="preserve"> </w:t>
      </w:r>
      <w:r w:rsidRPr="00857DE7">
        <w:t>will</w:t>
      </w:r>
      <w:r w:rsidRPr="00857DE7">
        <w:rPr>
          <w:spacing w:val="-2"/>
        </w:rPr>
        <w:t xml:space="preserve"> </w:t>
      </w:r>
      <w:r w:rsidRPr="00857DE7">
        <w:t>focus</w:t>
      </w:r>
      <w:r w:rsidRPr="00857DE7">
        <w:rPr>
          <w:spacing w:val="-4"/>
        </w:rPr>
        <w:t xml:space="preserve"> </w:t>
      </w:r>
      <w:r w:rsidRPr="00857DE7">
        <w:t>on</w:t>
      </w:r>
      <w:r w:rsidRPr="00857DE7">
        <w:rPr>
          <w:spacing w:val="-5"/>
        </w:rPr>
        <w:t xml:space="preserve"> </w:t>
      </w:r>
      <w:r w:rsidRPr="00857DE7">
        <w:t>a particular</w:t>
      </w:r>
      <w:r w:rsidRPr="00857DE7">
        <w:rPr>
          <w:spacing w:val="-5"/>
        </w:rPr>
        <w:t xml:space="preserve"> </w:t>
      </w:r>
      <w:r w:rsidRPr="00857DE7">
        <w:t>aspect</w:t>
      </w:r>
      <w:r w:rsidRPr="00857DE7">
        <w:rPr>
          <w:spacing w:val="-6"/>
        </w:rPr>
        <w:t xml:space="preserve"> </w:t>
      </w:r>
      <w:r w:rsidRPr="00857DE7">
        <w:t>of the</w:t>
      </w:r>
      <w:r w:rsidRPr="00857DE7">
        <w:rPr>
          <w:spacing w:val="-4"/>
        </w:rPr>
        <w:t xml:space="preserve"> </w:t>
      </w:r>
      <w:r w:rsidRPr="00857DE7">
        <w:t>writing</w:t>
      </w:r>
      <w:r w:rsidRPr="00857DE7">
        <w:rPr>
          <w:spacing w:val="-3"/>
        </w:rPr>
        <w:t xml:space="preserve"> </w:t>
      </w:r>
      <w:r w:rsidRPr="00857DE7">
        <w:t>process</w:t>
      </w:r>
      <w:r w:rsidRPr="00857DE7">
        <w:rPr>
          <w:spacing w:val="-4"/>
        </w:rPr>
        <w:t xml:space="preserve"> </w:t>
      </w:r>
      <w:r w:rsidRPr="00857DE7">
        <w:t>rather than writing a complete piece.</w:t>
      </w:r>
    </w:p>
    <w:p w14:paraId="066B65AC" w14:textId="77777777" w:rsidR="00AE6977" w:rsidRPr="00857DE7" w:rsidRDefault="00AE6977" w:rsidP="00AE6977">
      <w:pPr>
        <w:pStyle w:val="BodyText"/>
        <w:spacing w:before="163"/>
      </w:pPr>
      <w:r w:rsidRPr="00857DE7">
        <w:rPr>
          <w:spacing w:val="-2"/>
        </w:rPr>
        <w:t>Independent</w:t>
      </w:r>
      <w:r w:rsidRPr="00857DE7">
        <w:rPr>
          <w:spacing w:val="7"/>
        </w:rPr>
        <w:t xml:space="preserve"> </w:t>
      </w:r>
      <w:r w:rsidRPr="00857DE7">
        <w:rPr>
          <w:spacing w:val="-2"/>
        </w:rPr>
        <w:t>Writing</w:t>
      </w:r>
    </w:p>
    <w:p w14:paraId="61281946" w14:textId="77777777" w:rsidR="00AE6977" w:rsidRPr="00857DE7" w:rsidRDefault="00AE6977" w:rsidP="00AE6977">
      <w:pPr>
        <w:pStyle w:val="BodyText"/>
        <w:spacing w:before="178" w:line="256" w:lineRule="auto"/>
        <w:ind w:right="258"/>
        <w:jc w:val="both"/>
      </w:pPr>
      <w:r w:rsidRPr="00857DE7">
        <w:t>Children</w:t>
      </w:r>
      <w:r w:rsidRPr="00857DE7">
        <w:rPr>
          <w:spacing w:val="-4"/>
        </w:rPr>
        <w:t xml:space="preserve"> </w:t>
      </w:r>
      <w:r w:rsidRPr="00857DE7">
        <w:t>are</w:t>
      </w:r>
      <w:r w:rsidRPr="00857DE7">
        <w:rPr>
          <w:spacing w:val="-3"/>
        </w:rPr>
        <w:t xml:space="preserve"> </w:t>
      </w:r>
      <w:r w:rsidRPr="00857DE7">
        <w:t>given</w:t>
      </w:r>
      <w:r w:rsidRPr="00857DE7">
        <w:rPr>
          <w:spacing w:val="-4"/>
        </w:rPr>
        <w:t xml:space="preserve"> </w:t>
      </w:r>
      <w:r w:rsidRPr="00857DE7">
        <w:t>opportunities</w:t>
      </w:r>
      <w:r w:rsidRPr="00857DE7">
        <w:rPr>
          <w:spacing w:val="-3"/>
        </w:rPr>
        <w:t xml:space="preserve"> </w:t>
      </w:r>
      <w:r w:rsidRPr="00857DE7">
        <w:t>to</w:t>
      </w:r>
      <w:r w:rsidRPr="00857DE7">
        <w:rPr>
          <w:spacing w:val="-4"/>
        </w:rPr>
        <w:t xml:space="preserve"> </w:t>
      </w:r>
      <w:r w:rsidRPr="00857DE7">
        <w:t>apply</w:t>
      </w:r>
      <w:r w:rsidRPr="00857DE7">
        <w:rPr>
          <w:spacing w:val="-3"/>
        </w:rPr>
        <w:t xml:space="preserve"> </w:t>
      </w:r>
      <w:r w:rsidRPr="00857DE7">
        <w:t>their</w:t>
      </w:r>
      <w:r w:rsidRPr="00857DE7">
        <w:rPr>
          <w:spacing w:val="-3"/>
        </w:rPr>
        <w:t xml:space="preserve"> </w:t>
      </w:r>
      <w:r w:rsidRPr="00857DE7">
        <w:t>understanding</w:t>
      </w:r>
      <w:r w:rsidRPr="00857DE7">
        <w:rPr>
          <w:spacing w:val="-2"/>
        </w:rPr>
        <w:t xml:space="preserve"> </w:t>
      </w:r>
      <w:r w:rsidRPr="00857DE7">
        <w:t>of</w:t>
      </w:r>
      <w:r w:rsidRPr="00857DE7">
        <w:rPr>
          <w:spacing w:val="-3"/>
        </w:rPr>
        <w:t xml:space="preserve"> </w:t>
      </w:r>
      <w:r w:rsidRPr="00857DE7">
        <w:t>the</w:t>
      </w:r>
      <w:r w:rsidRPr="00857DE7">
        <w:rPr>
          <w:spacing w:val="-3"/>
        </w:rPr>
        <w:t xml:space="preserve"> </w:t>
      </w:r>
      <w:r w:rsidRPr="00857DE7">
        <w:t>text</w:t>
      </w:r>
      <w:r w:rsidRPr="00857DE7">
        <w:rPr>
          <w:spacing w:val="-1"/>
        </w:rPr>
        <w:t xml:space="preserve"> </w:t>
      </w:r>
      <w:r w:rsidRPr="00857DE7">
        <w:t>type</w:t>
      </w:r>
      <w:r w:rsidRPr="00857DE7">
        <w:rPr>
          <w:spacing w:val="-3"/>
        </w:rPr>
        <w:t xml:space="preserve"> </w:t>
      </w:r>
      <w:r w:rsidRPr="00857DE7">
        <w:t>in</w:t>
      </w:r>
      <w:r w:rsidRPr="00857DE7">
        <w:rPr>
          <w:spacing w:val="-4"/>
        </w:rPr>
        <w:t xml:space="preserve"> </w:t>
      </w:r>
      <w:r w:rsidRPr="00857DE7">
        <w:t>their</w:t>
      </w:r>
      <w:r w:rsidRPr="00857DE7">
        <w:rPr>
          <w:spacing w:val="-3"/>
        </w:rPr>
        <w:t xml:space="preserve"> </w:t>
      </w:r>
      <w:r w:rsidRPr="00857DE7">
        <w:t>own</w:t>
      </w:r>
      <w:r w:rsidRPr="00857DE7">
        <w:rPr>
          <w:spacing w:val="-3"/>
        </w:rPr>
        <w:t xml:space="preserve"> </w:t>
      </w:r>
      <w:r w:rsidRPr="00857DE7">
        <w:t>writing. They are encouraged to plan, draft, write, edit</w:t>
      </w:r>
      <w:r w:rsidRPr="00857DE7">
        <w:rPr>
          <w:spacing w:val="-2"/>
        </w:rPr>
        <w:t xml:space="preserve"> </w:t>
      </w:r>
      <w:r w:rsidRPr="00857DE7">
        <w:t>and</w:t>
      </w:r>
      <w:r w:rsidRPr="00857DE7">
        <w:rPr>
          <w:spacing w:val="-1"/>
        </w:rPr>
        <w:t xml:space="preserve"> </w:t>
      </w:r>
      <w:r w:rsidRPr="00857DE7">
        <w:t xml:space="preserve">assess their work, applying the skills they have learnt throughout the unit of work </w:t>
      </w:r>
      <w:proofErr w:type="gramStart"/>
      <w:r w:rsidRPr="00857DE7">
        <w:t>on</w:t>
      </w:r>
      <w:proofErr w:type="gramEnd"/>
      <w:r w:rsidRPr="00857DE7">
        <w:t xml:space="preserve"> that </w:t>
      </w:r>
      <w:proofErr w:type="gramStart"/>
      <w:r w:rsidRPr="00857DE7">
        <w:t>particular genre</w:t>
      </w:r>
      <w:proofErr w:type="gramEnd"/>
      <w:r w:rsidRPr="00857DE7">
        <w:t>.</w:t>
      </w:r>
    </w:p>
    <w:p w14:paraId="5A5E8F8F" w14:textId="77777777" w:rsidR="00AE6977" w:rsidRPr="00857DE7" w:rsidRDefault="00AE6977" w:rsidP="00AE6977">
      <w:pPr>
        <w:pStyle w:val="BodyText"/>
        <w:spacing w:before="170"/>
      </w:pPr>
      <w:r w:rsidRPr="00857DE7">
        <w:rPr>
          <w:spacing w:val="-2"/>
        </w:rPr>
        <w:t>Dictation</w:t>
      </w:r>
      <w:r w:rsidRPr="00857DE7">
        <w:rPr>
          <w:spacing w:val="1"/>
        </w:rPr>
        <w:t xml:space="preserve"> </w:t>
      </w:r>
      <w:r w:rsidRPr="00857DE7">
        <w:rPr>
          <w:spacing w:val="-2"/>
        </w:rPr>
        <w:t>activities</w:t>
      </w:r>
    </w:p>
    <w:p w14:paraId="78B647D3" w14:textId="77777777" w:rsidR="00AE6977" w:rsidRPr="00857DE7" w:rsidRDefault="00AE6977" w:rsidP="00AE6977">
      <w:pPr>
        <w:pStyle w:val="BodyText"/>
        <w:spacing w:before="187" w:line="256" w:lineRule="auto"/>
        <w:ind w:right="68"/>
      </w:pPr>
      <w:proofErr w:type="gramStart"/>
      <w:r w:rsidRPr="00857DE7">
        <w:t>Similar</w:t>
      </w:r>
      <w:r w:rsidRPr="00857DE7">
        <w:rPr>
          <w:spacing w:val="-1"/>
        </w:rPr>
        <w:t xml:space="preserve"> </w:t>
      </w:r>
      <w:r w:rsidRPr="00857DE7">
        <w:t>to</w:t>
      </w:r>
      <w:proofErr w:type="gramEnd"/>
      <w:r w:rsidRPr="00857DE7">
        <w:rPr>
          <w:spacing w:val="-1"/>
        </w:rPr>
        <w:t xml:space="preserve"> </w:t>
      </w:r>
      <w:r w:rsidRPr="00857DE7">
        <w:t>Shared</w:t>
      </w:r>
      <w:r w:rsidRPr="00857DE7">
        <w:rPr>
          <w:spacing w:val="-1"/>
        </w:rPr>
        <w:t xml:space="preserve"> </w:t>
      </w:r>
      <w:r w:rsidRPr="00857DE7">
        <w:t>and</w:t>
      </w:r>
      <w:r w:rsidRPr="00857DE7">
        <w:rPr>
          <w:spacing w:val="-1"/>
        </w:rPr>
        <w:t xml:space="preserve"> </w:t>
      </w:r>
      <w:r w:rsidRPr="00857DE7">
        <w:t>Guided</w:t>
      </w:r>
      <w:r w:rsidRPr="00857DE7">
        <w:rPr>
          <w:spacing w:val="-1"/>
        </w:rPr>
        <w:t xml:space="preserve"> </w:t>
      </w:r>
      <w:r w:rsidRPr="00857DE7">
        <w:t>Writing approaches, pupils are given</w:t>
      </w:r>
      <w:r w:rsidRPr="00857DE7">
        <w:rPr>
          <w:spacing w:val="-1"/>
        </w:rPr>
        <w:t xml:space="preserve"> </w:t>
      </w:r>
      <w:r w:rsidRPr="00857DE7">
        <w:t>the opportunity to</w:t>
      </w:r>
      <w:r w:rsidRPr="00857DE7">
        <w:rPr>
          <w:spacing w:val="-1"/>
        </w:rPr>
        <w:t xml:space="preserve"> </w:t>
      </w:r>
      <w:r w:rsidRPr="00857DE7">
        <w:t>develop their compositional</w:t>
      </w:r>
      <w:r w:rsidRPr="00857DE7">
        <w:rPr>
          <w:spacing w:val="-3"/>
        </w:rPr>
        <w:t xml:space="preserve"> </w:t>
      </w:r>
      <w:r w:rsidRPr="00857DE7">
        <w:t>knowledge</w:t>
      </w:r>
      <w:r w:rsidRPr="00857DE7">
        <w:rPr>
          <w:spacing w:val="-4"/>
        </w:rPr>
        <w:t xml:space="preserve"> </w:t>
      </w:r>
      <w:r w:rsidRPr="00857DE7">
        <w:t>without</w:t>
      </w:r>
      <w:r w:rsidRPr="00857DE7">
        <w:rPr>
          <w:spacing w:val="-6"/>
        </w:rPr>
        <w:t xml:space="preserve"> </w:t>
      </w:r>
      <w:r w:rsidRPr="00857DE7">
        <w:t>demands</w:t>
      </w:r>
      <w:r w:rsidRPr="00857DE7">
        <w:rPr>
          <w:spacing w:val="-4"/>
        </w:rPr>
        <w:t xml:space="preserve"> </w:t>
      </w:r>
      <w:r w:rsidRPr="00857DE7">
        <w:t>on</w:t>
      </w:r>
      <w:r w:rsidRPr="00857DE7">
        <w:rPr>
          <w:spacing w:val="-5"/>
        </w:rPr>
        <w:t xml:space="preserve"> </w:t>
      </w:r>
      <w:r w:rsidRPr="00857DE7">
        <w:t>their</w:t>
      </w:r>
      <w:r w:rsidRPr="00857DE7">
        <w:rPr>
          <w:spacing w:val="-4"/>
        </w:rPr>
        <w:t xml:space="preserve"> </w:t>
      </w:r>
      <w:r w:rsidRPr="00857DE7">
        <w:t>working</w:t>
      </w:r>
      <w:r w:rsidRPr="00857DE7">
        <w:rPr>
          <w:spacing w:val="-3"/>
        </w:rPr>
        <w:t xml:space="preserve"> </w:t>
      </w:r>
      <w:r w:rsidRPr="00857DE7">
        <w:t>memory.</w:t>
      </w:r>
      <w:r w:rsidRPr="00857DE7">
        <w:rPr>
          <w:spacing w:val="-3"/>
        </w:rPr>
        <w:t xml:space="preserve"> </w:t>
      </w:r>
      <w:r w:rsidRPr="00857DE7">
        <w:t>Pupils’</w:t>
      </w:r>
      <w:r w:rsidRPr="00857DE7">
        <w:rPr>
          <w:spacing w:val="-7"/>
        </w:rPr>
        <w:t xml:space="preserve"> </w:t>
      </w:r>
      <w:r w:rsidRPr="00857DE7">
        <w:t>ideas</w:t>
      </w:r>
      <w:r w:rsidRPr="00857DE7">
        <w:rPr>
          <w:spacing w:val="-4"/>
        </w:rPr>
        <w:t xml:space="preserve"> </w:t>
      </w:r>
      <w:r w:rsidRPr="00857DE7">
        <w:t>are</w:t>
      </w:r>
      <w:r w:rsidRPr="00857DE7">
        <w:rPr>
          <w:spacing w:val="-4"/>
        </w:rPr>
        <w:t xml:space="preserve"> </w:t>
      </w:r>
      <w:r w:rsidRPr="00857DE7">
        <w:t>recorded</w:t>
      </w:r>
      <w:r w:rsidRPr="00857DE7">
        <w:rPr>
          <w:spacing w:val="-5"/>
        </w:rPr>
        <w:t xml:space="preserve"> </w:t>
      </w:r>
      <w:r w:rsidRPr="00857DE7">
        <w:t xml:space="preserve">by an adult or their peers and then dictated back to pupils, giving them an opportunity to focus solely on transcription. This means they are not thinking about spelling, handwriting and their ideas all at </w:t>
      </w:r>
      <w:r w:rsidRPr="00857DE7">
        <w:rPr>
          <w:spacing w:val="-2"/>
        </w:rPr>
        <w:t>once.</w:t>
      </w:r>
    </w:p>
    <w:p w14:paraId="03EE528E" w14:textId="77777777" w:rsidR="00AE6977" w:rsidRPr="00857DE7" w:rsidRDefault="00AE6977" w:rsidP="00AE6977">
      <w:pPr>
        <w:pStyle w:val="BodyText"/>
        <w:spacing w:line="256" w:lineRule="auto"/>
        <w:sectPr w:rsidR="00AE6977" w:rsidRPr="00857DE7" w:rsidSect="00AE6977">
          <w:pgSz w:w="11910" w:h="16840"/>
          <w:pgMar w:top="1380" w:right="1417" w:bottom="280" w:left="1417" w:header="259" w:footer="0" w:gutter="0"/>
          <w:cols w:space="720"/>
        </w:sectPr>
      </w:pPr>
    </w:p>
    <w:p w14:paraId="68E1D073" w14:textId="77777777" w:rsidR="00AE6977" w:rsidRPr="00857DE7" w:rsidRDefault="00AE6977" w:rsidP="00AE6977">
      <w:pPr>
        <w:pStyle w:val="BodyText"/>
        <w:spacing w:before="243"/>
        <w:ind w:left="0"/>
      </w:pPr>
    </w:p>
    <w:p w14:paraId="3A06B4D4" w14:textId="77777777" w:rsidR="00AE6977" w:rsidRPr="00857DE7" w:rsidRDefault="00AE6977" w:rsidP="00857DE7">
      <w:pPr>
        <w:pStyle w:val="BodyText"/>
        <w:rPr>
          <w:b/>
          <w:bCs/>
          <w:sz w:val="24"/>
          <w:szCs w:val="24"/>
          <w:u w:val="single"/>
        </w:rPr>
      </w:pPr>
      <w:proofErr w:type="gramStart"/>
      <w:r w:rsidRPr="00857DE7">
        <w:rPr>
          <w:b/>
          <w:bCs/>
          <w:sz w:val="24"/>
          <w:szCs w:val="24"/>
          <w:u w:val="single"/>
        </w:rPr>
        <w:t>The</w:t>
      </w:r>
      <w:r w:rsidRPr="00857DE7">
        <w:rPr>
          <w:b/>
          <w:bCs/>
          <w:spacing w:val="-10"/>
          <w:sz w:val="24"/>
          <w:szCs w:val="24"/>
          <w:u w:val="single"/>
        </w:rPr>
        <w:t xml:space="preserve"> </w:t>
      </w:r>
      <w:r w:rsidRPr="00857DE7">
        <w:rPr>
          <w:b/>
          <w:bCs/>
          <w:sz w:val="24"/>
          <w:szCs w:val="24"/>
          <w:u w:val="single"/>
        </w:rPr>
        <w:t>Teaching</w:t>
      </w:r>
      <w:proofErr w:type="gramEnd"/>
      <w:r w:rsidRPr="00857DE7">
        <w:rPr>
          <w:b/>
          <w:bCs/>
          <w:spacing w:val="-6"/>
          <w:sz w:val="24"/>
          <w:szCs w:val="24"/>
          <w:u w:val="single"/>
        </w:rPr>
        <w:t xml:space="preserve"> </w:t>
      </w:r>
      <w:r w:rsidRPr="00857DE7">
        <w:rPr>
          <w:b/>
          <w:bCs/>
          <w:sz w:val="24"/>
          <w:szCs w:val="24"/>
          <w:u w:val="single"/>
        </w:rPr>
        <w:t>and</w:t>
      </w:r>
      <w:r w:rsidRPr="00857DE7">
        <w:rPr>
          <w:b/>
          <w:bCs/>
          <w:spacing w:val="-7"/>
          <w:sz w:val="24"/>
          <w:szCs w:val="24"/>
          <w:u w:val="single"/>
        </w:rPr>
        <w:t xml:space="preserve"> </w:t>
      </w:r>
      <w:proofErr w:type="gramStart"/>
      <w:r w:rsidRPr="00857DE7">
        <w:rPr>
          <w:b/>
          <w:bCs/>
          <w:sz w:val="24"/>
          <w:szCs w:val="24"/>
          <w:u w:val="single"/>
        </w:rPr>
        <w:t>Learning</w:t>
      </w:r>
      <w:r w:rsidRPr="00857DE7">
        <w:rPr>
          <w:b/>
          <w:bCs/>
          <w:spacing w:val="-8"/>
          <w:sz w:val="24"/>
          <w:szCs w:val="24"/>
          <w:u w:val="single"/>
        </w:rPr>
        <w:t xml:space="preserve"> </w:t>
      </w:r>
      <w:r w:rsidRPr="00857DE7">
        <w:rPr>
          <w:b/>
          <w:bCs/>
          <w:sz w:val="24"/>
          <w:szCs w:val="24"/>
          <w:u w:val="single"/>
        </w:rPr>
        <w:t>of</w:t>
      </w:r>
      <w:proofErr w:type="gramEnd"/>
      <w:r w:rsidRPr="00857DE7">
        <w:rPr>
          <w:b/>
          <w:bCs/>
          <w:spacing w:val="-2"/>
          <w:sz w:val="24"/>
          <w:szCs w:val="24"/>
          <w:u w:val="single"/>
        </w:rPr>
        <w:t xml:space="preserve"> </w:t>
      </w:r>
      <w:r w:rsidRPr="00857DE7">
        <w:rPr>
          <w:b/>
          <w:bCs/>
          <w:sz w:val="24"/>
          <w:szCs w:val="24"/>
          <w:u w:val="single"/>
        </w:rPr>
        <w:t>Early</w:t>
      </w:r>
      <w:r w:rsidRPr="00857DE7">
        <w:rPr>
          <w:b/>
          <w:bCs/>
          <w:spacing w:val="-7"/>
          <w:sz w:val="24"/>
          <w:szCs w:val="24"/>
          <w:u w:val="single"/>
        </w:rPr>
        <w:t xml:space="preserve"> </w:t>
      </w:r>
      <w:r w:rsidRPr="00857DE7">
        <w:rPr>
          <w:b/>
          <w:bCs/>
          <w:spacing w:val="-2"/>
          <w:sz w:val="24"/>
          <w:szCs w:val="24"/>
          <w:u w:val="single"/>
        </w:rPr>
        <w:t>Writing</w:t>
      </w:r>
    </w:p>
    <w:p w14:paraId="2E53F5D2" w14:textId="77777777" w:rsidR="00AE6977" w:rsidRPr="00857DE7" w:rsidRDefault="00AE6977" w:rsidP="00AE6977">
      <w:pPr>
        <w:pStyle w:val="BodyText"/>
        <w:spacing w:before="178" w:line="259" w:lineRule="auto"/>
        <w:ind w:right="206"/>
      </w:pPr>
      <w:r w:rsidRPr="00857DE7">
        <w:t>In</w:t>
      </w:r>
      <w:r w:rsidRPr="00857DE7">
        <w:rPr>
          <w:spacing w:val="-4"/>
        </w:rPr>
        <w:t xml:space="preserve"> </w:t>
      </w:r>
      <w:r w:rsidRPr="00857DE7">
        <w:t>the</w:t>
      </w:r>
      <w:r w:rsidRPr="00857DE7">
        <w:rPr>
          <w:spacing w:val="-3"/>
        </w:rPr>
        <w:t xml:space="preserve"> </w:t>
      </w:r>
      <w:r w:rsidRPr="00857DE7">
        <w:t>early</w:t>
      </w:r>
      <w:r w:rsidRPr="00857DE7">
        <w:rPr>
          <w:spacing w:val="-3"/>
        </w:rPr>
        <w:t xml:space="preserve"> </w:t>
      </w:r>
      <w:r w:rsidRPr="00857DE7">
        <w:t>years</w:t>
      </w:r>
      <w:r w:rsidRPr="00857DE7">
        <w:rPr>
          <w:spacing w:val="-3"/>
        </w:rPr>
        <w:t xml:space="preserve"> </w:t>
      </w:r>
      <w:r w:rsidRPr="00857DE7">
        <w:t>emergent</w:t>
      </w:r>
      <w:r w:rsidRPr="00857DE7">
        <w:rPr>
          <w:spacing w:val="-6"/>
        </w:rPr>
        <w:t xml:space="preserve"> </w:t>
      </w:r>
      <w:r w:rsidRPr="00857DE7">
        <w:t>writing</w:t>
      </w:r>
      <w:r w:rsidRPr="00857DE7">
        <w:rPr>
          <w:spacing w:val="-2"/>
        </w:rPr>
        <w:t xml:space="preserve"> </w:t>
      </w:r>
      <w:r w:rsidRPr="00857DE7">
        <w:t>is</w:t>
      </w:r>
      <w:r w:rsidRPr="00857DE7">
        <w:rPr>
          <w:spacing w:val="-3"/>
        </w:rPr>
        <w:t xml:space="preserve"> </w:t>
      </w:r>
      <w:r w:rsidRPr="00857DE7">
        <w:t>encouraged</w:t>
      </w:r>
      <w:r w:rsidRPr="00857DE7">
        <w:rPr>
          <w:spacing w:val="-4"/>
        </w:rPr>
        <w:t xml:space="preserve"> </w:t>
      </w:r>
      <w:proofErr w:type="gramStart"/>
      <w:r w:rsidRPr="00857DE7">
        <w:t>through</w:t>
      </w:r>
      <w:r w:rsidRPr="00857DE7">
        <w:rPr>
          <w:spacing w:val="-4"/>
        </w:rPr>
        <w:t xml:space="preserve"> </w:t>
      </w:r>
      <w:r w:rsidRPr="00857DE7">
        <w:t>the</w:t>
      </w:r>
      <w:r w:rsidRPr="00857DE7">
        <w:rPr>
          <w:spacing w:val="-3"/>
        </w:rPr>
        <w:t xml:space="preserve"> </w:t>
      </w:r>
      <w:r w:rsidRPr="00857DE7">
        <w:t>use</w:t>
      </w:r>
      <w:r w:rsidRPr="00857DE7">
        <w:rPr>
          <w:spacing w:val="-3"/>
        </w:rPr>
        <w:t xml:space="preserve"> </w:t>
      </w:r>
      <w:r w:rsidRPr="00857DE7">
        <w:t>of</w:t>
      </w:r>
      <w:proofErr w:type="gramEnd"/>
      <w:r w:rsidRPr="00857DE7">
        <w:rPr>
          <w:spacing w:val="-3"/>
        </w:rPr>
        <w:t xml:space="preserve"> </w:t>
      </w:r>
      <w:r w:rsidRPr="00857DE7">
        <w:t>different</w:t>
      </w:r>
      <w:r w:rsidRPr="00857DE7">
        <w:rPr>
          <w:spacing w:val="-6"/>
        </w:rPr>
        <w:t xml:space="preserve"> </w:t>
      </w:r>
      <w:r w:rsidRPr="00857DE7">
        <w:t>writing</w:t>
      </w:r>
      <w:r w:rsidRPr="00857DE7">
        <w:rPr>
          <w:spacing w:val="-2"/>
        </w:rPr>
        <w:t xml:space="preserve"> </w:t>
      </w:r>
      <w:r w:rsidRPr="00857DE7">
        <w:t>materials, including felt tipped pens, crayons, chalk, sand, magnetic letters, big brushes, water, paint and computers,</w:t>
      </w:r>
      <w:r w:rsidRPr="00857DE7">
        <w:rPr>
          <w:spacing w:val="-1"/>
        </w:rPr>
        <w:t xml:space="preserve"> </w:t>
      </w:r>
      <w:r w:rsidRPr="00857DE7">
        <w:t>as</w:t>
      </w:r>
      <w:r w:rsidRPr="00857DE7">
        <w:rPr>
          <w:spacing w:val="-3"/>
        </w:rPr>
        <w:t xml:space="preserve"> </w:t>
      </w:r>
      <w:r w:rsidRPr="00857DE7">
        <w:t>well</w:t>
      </w:r>
      <w:r w:rsidRPr="00857DE7">
        <w:rPr>
          <w:spacing w:val="-1"/>
        </w:rPr>
        <w:t xml:space="preserve"> </w:t>
      </w:r>
      <w:r w:rsidRPr="00857DE7">
        <w:t>as</w:t>
      </w:r>
      <w:r w:rsidRPr="00857DE7">
        <w:rPr>
          <w:spacing w:val="-3"/>
        </w:rPr>
        <w:t xml:space="preserve"> </w:t>
      </w:r>
      <w:r w:rsidRPr="00857DE7">
        <w:t>writing</w:t>
      </w:r>
      <w:r w:rsidRPr="00857DE7">
        <w:rPr>
          <w:spacing w:val="-2"/>
        </w:rPr>
        <w:t xml:space="preserve"> </w:t>
      </w:r>
      <w:r w:rsidRPr="00857DE7">
        <w:t>in</w:t>
      </w:r>
      <w:r w:rsidRPr="00857DE7">
        <w:rPr>
          <w:spacing w:val="-4"/>
        </w:rPr>
        <w:t xml:space="preserve"> </w:t>
      </w:r>
      <w:r w:rsidRPr="00857DE7">
        <w:t>the</w:t>
      </w:r>
      <w:r w:rsidRPr="00857DE7">
        <w:rPr>
          <w:spacing w:val="-3"/>
        </w:rPr>
        <w:t xml:space="preserve"> </w:t>
      </w:r>
      <w:r w:rsidRPr="00857DE7">
        <w:t>role-play</w:t>
      </w:r>
      <w:r w:rsidRPr="00857DE7">
        <w:rPr>
          <w:spacing w:val="-3"/>
        </w:rPr>
        <w:t xml:space="preserve"> </w:t>
      </w:r>
      <w:r w:rsidRPr="00857DE7">
        <w:t>areas,</w:t>
      </w:r>
      <w:r w:rsidRPr="00857DE7">
        <w:rPr>
          <w:spacing w:val="-1"/>
        </w:rPr>
        <w:t xml:space="preserve"> </w:t>
      </w:r>
      <w:r w:rsidRPr="00857DE7">
        <w:t>such</w:t>
      </w:r>
      <w:r w:rsidRPr="00857DE7">
        <w:rPr>
          <w:spacing w:val="-4"/>
        </w:rPr>
        <w:t xml:space="preserve"> </w:t>
      </w:r>
      <w:r w:rsidRPr="00857DE7">
        <w:t>as</w:t>
      </w:r>
      <w:r w:rsidRPr="00857DE7">
        <w:rPr>
          <w:spacing w:val="-3"/>
        </w:rPr>
        <w:t xml:space="preserve"> </w:t>
      </w:r>
      <w:r w:rsidRPr="00857DE7">
        <w:t>postcards,</w:t>
      </w:r>
      <w:r w:rsidRPr="00857DE7">
        <w:rPr>
          <w:spacing w:val="-1"/>
        </w:rPr>
        <w:t xml:space="preserve"> </w:t>
      </w:r>
      <w:r w:rsidRPr="00857DE7">
        <w:t>menus,</w:t>
      </w:r>
      <w:r w:rsidRPr="00857DE7">
        <w:rPr>
          <w:spacing w:val="-1"/>
        </w:rPr>
        <w:t xml:space="preserve"> </w:t>
      </w:r>
      <w:r w:rsidRPr="00857DE7">
        <w:t>invitations,</w:t>
      </w:r>
      <w:r w:rsidRPr="00857DE7">
        <w:rPr>
          <w:spacing w:val="-6"/>
        </w:rPr>
        <w:t xml:space="preserve"> </w:t>
      </w:r>
      <w:r w:rsidRPr="00857DE7">
        <w:t xml:space="preserve">labels </w:t>
      </w:r>
      <w:proofErr w:type="spellStart"/>
      <w:r w:rsidRPr="00857DE7">
        <w:rPr>
          <w:spacing w:val="-4"/>
        </w:rPr>
        <w:t>etc</w:t>
      </w:r>
      <w:proofErr w:type="spellEnd"/>
      <w:r w:rsidRPr="00857DE7">
        <w:rPr>
          <w:spacing w:val="-4"/>
        </w:rPr>
        <w:t>…</w:t>
      </w:r>
    </w:p>
    <w:p w14:paraId="660A33BB" w14:textId="76A89C18" w:rsidR="00AE6977" w:rsidRPr="00857DE7" w:rsidRDefault="00AE6977" w:rsidP="00AE6977">
      <w:pPr>
        <w:pStyle w:val="BodyText"/>
        <w:spacing w:before="165" w:line="259" w:lineRule="auto"/>
      </w:pPr>
      <w:r w:rsidRPr="00857DE7">
        <w:t>Alongside this, children take part in activities to encourage and develop gross and fine motor skills necessary</w:t>
      </w:r>
      <w:r w:rsidRPr="00857DE7">
        <w:rPr>
          <w:spacing w:val="-3"/>
        </w:rPr>
        <w:t xml:space="preserve"> </w:t>
      </w:r>
      <w:r w:rsidRPr="00857DE7">
        <w:t>to</w:t>
      </w:r>
      <w:r w:rsidRPr="00857DE7">
        <w:rPr>
          <w:spacing w:val="-4"/>
        </w:rPr>
        <w:t xml:space="preserve"> </w:t>
      </w:r>
      <w:r w:rsidRPr="00857DE7">
        <w:t>write</w:t>
      </w:r>
      <w:r w:rsidRPr="00857DE7">
        <w:rPr>
          <w:spacing w:val="-3"/>
        </w:rPr>
        <w:t xml:space="preserve"> </w:t>
      </w:r>
      <w:r w:rsidRPr="00857DE7">
        <w:t>in</w:t>
      </w:r>
      <w:r w:rsidRPr="00857DE7">
        <w:rPr>
          <w:spacing w:val="-4"/>
        </w:rPr>
        <w:t xml:space="preserve"> </w:t>
      </w:r>
      <w:r w:rsidRPr="00857DE7">
        <w:t>a</w:t>
      </w:r>
      <w:r w:rsidRPr="00857DE7">
        <w:rPr>
          <w:spacing w:val="-3"/>
        </w:rPr>
        <w:t xml:space="preserve"> </w:t>
      </w:r>
      <w:r w:rsidRPr="00857DE7">
        <w:t>legible</w:t>
      </w:r>
      <w:r w:rsidRPr="00857DE7">
        <w:rPr>
          <w:spacing w:val="-3"/>
        </w:rPr>
        <w:t xml:space="preserve"> </w:t>
      </w:r>
      <w:r w:rsidRPr="00857DE7">
        <w:t>script.</w:t>
      </w:r>
      <w:r w:rsidRPr="00857DE7">
        <w:rPr>
          <w:spacing w:val="-2"/>
        </w:rPr>
        <w:t xml:space="preserve"> </w:t>
      </w:r>
      <w:r w:rsidRPr="00857DE7">
        <w:t>Daily</w:t>
      </w:r>
      <w:r w:rsidRPr="00857DE7">
        <w:rPr>
          <w:spacing w:val="-3"/>
        </w:rPr>
        <w:t xml:space="preserve"> </w:t>
      </w:r>
      <w:r w:rsidRPr="00857DE7">
        <w:t>phonics</w:t>
      </w:r>
      <w:r w:rsidRPr="00857DE7">
        <w:rPr>
          <w:spacing w:val="-3"/>
        </w:rPr>
        <w:t xml:space="preserve"> </w:t>
      </w:r>
      <w:r w:rsidRPr="00857DE7">
        <w:t>lessons</w:t>
      </w:r>
      <w:r w:rsidRPr="00857DE7">
        <w:rPr>
          <w:spacing w:val="-3"/>
        </w:rPr>
        <w:t xml:space="preserve"> </w:t>
      </w:r>
      <w:r w:rsidRPr="00857DE7">
        <w:t>build</w:t>
      </w:r>
      <w:r w:rsidRPr="00857DE7">
        <w:rPr>
          <w:spacing w:val="-4"/>
        </w:rPr>
        <w:t xml:space="preserve"> </w:t>
      </w:r>
      <w:r w:rsidRPr="00857DE7">
        <w:t>their</w:t>
      </w:r>
      <w:r w:rsidRPr="00857DE7">
        <w:rPr>
          <w:spacing w:val="-3"/>
        </w:rPr>
        <w:t xml:space="preserve"> </w:t>
      </w:r>
      <w:r w:rsidRPr="00857DE7">
        <w:t>phonic</w:t>
      </w:r>
      <w:r w:rsidRPr="00857DE7">
        <w:rPr>
          <w:spacing w:val="-5"/>
        </w:rPr>
        <w:t xml:space="preserve"> </w:t>
      </w:r>
      <w:r w:rsidRPr="00857DE7">
        <w:t>and</w:t>
      </w:r>
      <w:r w:rsidRPr="00857DE7">
        <w:rPr>
          <w:spacing w:val="-4"/>
        </w:rPr>
        <w:t xml:space="preserve"> </w:t>
      </w:r>
      <w:r w:rsidRPr="00857DE7">
        <w:t>spelling</w:t>
      </w:r>
      <w:r w:rsidRPr="00857DE7">
        <w:rPr>
          <w:spacing w:val="-2"/>
        </w:rPr>
        <w:t xml:space="preserve"> </w:t>
      </w:r>
      <w:r w:rsidRPr="00857DE7">
        <w:t xml:space="preserve">knowledge to enable them to sound out words and spell green and red words correctly. As children progress throughout </w:t>
      </w:r>
      <w:proofErr w:type="gramStart"/>
      <w:r w:rsidRPr="00857DE7">
        <w:t>the school</w:t>
      </w:r>
      <w:proofErr w:type="gramEnd"/>
      <w:r w:rsidRPr="00857DE7">
        <w:t xml:space="preserve">, they are given many opportunities to write independently and to apply the skills they have learnt and </w:t>
      </w:r>
      <w:proofErr w:type="spellStart"/>
      <w:r w:rsidRPr="00857DE7">
        <w:t>practised</w:t>
      </w:r>
      <w:proofErr w:type="spellEnd"/>
      <w:r w:rsidRPr="00857DE7">
        <w:t xml:space="preserve"> in shared and guided writing. Writing is made meaningful by being</w:t>
      </w:r>
      <w:r w:rsidRPr="00857DE7">
        <w:rPr>
          <w:spacing w:val="-1"/>
        </w:rPr>
        <w:t xml:space="preserve"> </w:t>
      </w:r>
      <w:r w:rsidRPr="00857DE7">
        <w:t>planned</w:t>
      </w:r>
      <w:r w:rsidRPr="00857DE7">
        <w:rPr>
          <w:spacing w:val="-3"/>
        </w:rPr>
        <w:t xml:space="preserve"> </w:t>
      </w:r>
      <w:r w:rsidRPr="00857DE7">
        <w:t>for</w:t>
      </w:r>
      <w:r w:rsidRPr="00857DE7">
        <w:rPr>
          <w:spacing w:val="-2"/>
        </w:rPr>
        <w:t xml:space="preserve"> </w:t>
      </w:r>
      <w:r w:rsidRPr="00857DE7">
        <w:t>a</w:t>
      </w:r>
      <w:r w:rsidRPr="00857DE7">
        <w:rPr>
          <w:spacing w:val="-2"/>
        </w:rPr>
        <w:t xml:space="preserve"> </w:t>
      </w:r>
      <w:r w:rsidRPr="00857DE7">
        <w:t>specific</w:t>
      </w:r>
      <w:r w:rsidRPr="00857DE7">
        <w:rPr>
          <w:spacing w:val="-4"/>
        </w:rPr>
        <w:t xml:space="preserve"> </w:t>
      </w:r>
      <w:r w:rsidRPr="00857DE7">
        <w:t>purpose</w:t>
      </w:r>
      <w:r w:rsidRPr="00857DE7">
        <w:rPr>
          <w:spacing w:val="-2"/>
        </w:rPr>
        <w:t xml:space="preserve"> </w:t>
      </w:r>
      <w:r w:rsidRPr="00857DE7">
        <w:t>or</w:t>
      </w:r>
      <w:r w:rsidRPr="00857DE7">
        <w:rPr>
          <w:spacing w:val="-2"/>
        </w:rPr>
        <w:t xml:space="preserve"> </w:t>
      </w:r>
      <w:r w:rsidRPr="00857DE7">
        <w:t>in</w:t>
      </w:r>
      <w:r w:rsidRPr="00857DE7">
        <w:rPr>
          <w:spacing w:val="-3"/>
        </w:rPr>
        <w:t xml:space="preserve"> </w:t>
      </w:r>
      <w:r w:rsidRPr="00857DE7">
        <w:t>response</w:t>
      </w:r>
      <w:r w:rsidRPr="00857DE7">
        <w:rPr>
          <w:spacing w:val="-2"/>
        </w:rPr>
        <w:t xml:space="preserve"> </w:t>
      </w:r>
      <w:r w:rsidRPr="00857DE7">
        <w:t>to a</w:t>
      </w:r>
      <w:r w:rsidRPr="00857DE7">
        <w:rPr>
          <w:spacing w:val="-2"/>
        </w:rPr>
        <w:t xml:space="preserve"> </w:t>
      </w:r>
      <w:r w:rsidRPr="00857DE7">
        <w:t>particular</w:t>
      </w:r>
      <w:r w:rsidRPr="00857DE7">
        <w:rPr>
          <w:spacing w:val="-3"/>
        </w:rPr>
        <w:t xml:space="preserve"> </w:t>
      </w:r>
      <w:r w:rsidRPr="00857DE7">
        <w:t>experience. Vocabulary, grammar and</w:t>
      </w:r>
      <w:r w:rsidRPr="00857DE7">
        <w:rPr>
          <w:spacing w:val="-3"/>
        </w:rPr>
        <w:t xml:space="preserve"> </w:t>
      </w:r>
      <w:r w:rsidRPr="00857DE7">
        <w:t>punctuation</w:t>
      </w:r>
      <w:r w:rsidRPr="00857DE7">
        <w:rPr>
          <w:spacing w:val="-3"/>
        </w:rPr>
        <w:t xml:space="preserve"> </w:t>
      </w:r>
      <w:proofErr w:type="gramStart"/>
      <w:r w:rsidRPr="00857DE7">
        <w:t>is</w:t>
      </w:r>
      <w:proofErr w:type="gramEnd"/>
      <w:r w:rsidRPr="00857DE7">
        <w:rPr>
          <w:spacing w:val="-2"/>
        </w:rPr>
        <w:t xml:space="preserve"> </w:t>
      </w:r>
      <w:r w:rsidRPr="00857DE7">
        <w:t>planned</w:t>
      </w:r>
      <w:r w:rsidRPr="00857DE7">
        <w:rPr>
          <w:spacing w:val="-3"/>
        </w:rPr>
        <w:t xml:space="preserve"> </w:t>
      </w:r>
      <w:r w:rsidRPr="00857DE7">
        <w:t>and</w:t>
      </w:r>
      <w:r w:rsidRPr="00857DE7">
        <w:rPr>
          <w:spacing w:val="-3"/>
        </w:rPr>
        <w:t xml:space="preserve"> </w:t>
      </w:r>
      <w:r w:rsidRPr="00857DE7">
        <w:t>taught as</w:t>
      </w:r>
      <w:r w:rsidRPr="00857DE7">
        <w:rPr>
          <w:spacing w:val="-2"/>
        </w:rPr>
        <w:t xml:space="preserve"> </w:t>
      </w:r>
      <w:r w:rsidRPr="00857DE7">
        <w:t>an</w:t>
      </w:r>
      <w:r w:rsidRPr="00857DE7">
        <w:rPr>
          <w:spacing w:val="-3"/>
        </w:rPr>
        <w:t xml:space="preserve"> </w:t>
      </w:r>
      <w:r w:rsidRPr="00857DE7">
        <w:t>integral</w:t>
      </w:r>
      <w:r w:rsidRPr="00857DE7">
        <w:rPr>
          <w:spacing w:val="-1"/>
        </w:rPr>
        <w:t xml:space="preserve"> </w:t>
      </w:r>
      <w:r w:rsidRPr="00857DE7">
        <w:t>part</w:t>
      </w:r>
      <w:r w:rsidRPr="00857DE7">
        <w:rPr>
          <w:spacing w:val="-5"/>
        </w:rPr>
        <w:t xml:space="preserve"> </w:t>
      </w:r>
      <w:r w:rsidRPr="00857DE7">
        <w:t>of</w:t>
      </w:r>
      <w:r w:rsidRPr="00857DE7">
        <w:rPr>
          <w:spacing w:val="-2"/>
        </w:rPr>
        <w:t xml:space="preserve"> </w:t>
      </w:r>
      <w:r w:rsidRPr="00857DE7">
        <w:t>each unit</w:t>
      </w:r>
      <w:r w:rsidRPr="00857DE7">
        <w:rPr>
          <w:spacing w:val="-4"/>
        </w:rPr>
        <w:t xml:space="preserve"> </w:t>
      </w:r>
      <w:r w:rsidRPr="00857DE7">
        <w:t>of work. Each</w:t>
      </w:r>
      <w:r w:rsidRPr="00857DE7">
        <w:rPr>
          <w:spacing w:val="-3"/>
        </w:rPr>
        <w:t xml:space="preserve"> </w:t>
      </w:r>
      <w:r w:rsidRPr="00857DE7">
        <w:t>lesson</w:t>
      </w:r>
      <w:r w:rsidRPr="00857DE7">
        <w:rPr>
          <w:spacing w:val="-4"/>
        </w:rPr>
        <w:t xml:space="preserve"> </w:t>
      </w:r>
      <w:r w:rsidRPr="00857DE7">
        <w:t>will start with a sentence accuracy activity which focuses on year group expectations. The objectives are carefully matched to the unit of work to enable them to be taught and learnt within a meaningful context</w:t>
      </w:r>
      <w:r w:rsidR="00CA3D52" w:rsidRPr="00857DE7">
        <w:t>.</w:t>
      </w:r>
    </w:p>
    <w:p w14:paraId="73630930" w14:textId="594D93E0" w:rsidR="00CA3D52" w:rsidRPr="00857DE7" w:rsidRDefault="00CA3D52" w:rsidP="00CA3D52">
      <w:pPr>
        <w:pStyle w:val="BodyText"/>
        <w:spacing w:before="165" w:line="259" w:lineRule="auto"/>
        <w:ind w:left="0"/>
      </w:pPr>
      <w:r w:rsidRPr="00857DE7">
        <w:t>NEED TO CHECK WITH DEBBIE!</w:t>
      </w:r>
    </w:p>
    <w:p w14:paraId="306F80D9" w14:textId="102EEB18" w:rsidR="00AE6977" w:rsidRPr="00857DE7" w:rsidRDefault="00AE6977" w:rsidP="00857DE7">
      <w:pPr>
        <w:pStyle w:val="BodyText"/>
        <w:rPr>
          <w:spacing w:val="-2"/>
        </w:rPr>
      </w:pPr>
      <w:r w:rsidRPr="00857DE7">
        <w:t>Handwriting-</w:t>
      </w:r>
      <w:r w:rsidRPr="00857DE7">
        <w:rPr>
          <w:spacing w:val="-14"/>
        </w:rPr>
        <w:t xml:space="preserve"> </w:t>
      </w:r>
      <w:r w:rsidRPr="00857DE7">
        <w:t>See</w:t>
      </w:r>
      <w:r w:rsidRPr="00857DE7">
        <w:rPr>
          <w:spacing w:val="-12"/>
        </w:rPr>
        <w:t xml:space="preserve"> </w:t>
      </w:r>
      <w:r w:rsidRPr="00857DE7">
        <w:t>Handwriting</w:t>
      </w:r>
      <w:r w:rsidRPr="00857DE7">
        <w:rPr>
          <w:spacing w:val="-9"/>
        </w:rPr>
        <w:t xml:space="preserve"> </w:t>
      </w:r>
      <w:r w:rsidRPr="00857DE7">
        <w:rPr>
          <w:spacing w:val="-2"/>
        </w:rPr>
        <w:t>Policy</w:t>
      </w:r>
    </w:p>
    <w:p w14:paraId="7DC45331" w14:textId="77777777" w:rsidR="00857DE7" w:rsidRPr="00857DE7" w:rsidRDefault="00AE6977" w:rsidP="00857DE7">
      <w:pPr>
        <w:pStyle w:val="BodyText"/>
        <w:spacing w:before="183" w:line="259" w:lineRule="auto"/>
        <w:ind w:right="55"/>
      </w:pPr>
      <w:r w:rsidRPr="00857DE7">
        <w:t>This is a key area of focus embedded within the curriculum, which has specific statutory teaching requirements for each year group. Handwriting is a means of expressing language. It is a physical way of expressing thoughts and ideas and a means of communicating with others. Neat cursive writing</w:t>
      </w:r>
      <w:r w:rsidRPr="00857DE7">
        <w:rPr>
          <w:spacing w:val="-3"/>
        </w:rPr>
        <w:t xml:space="preserve"> </w:t>
      </w:r>
      <w:r w:rsidRPr="00857DE7">
        <w:t>is</w:t>
      </w:r>
      <w:r w:rsidRPr="00857DE7">
        <w:rPr>
          <w:spacing w:val="-4"/>
        </w:rPr>
        <w:t xml:space="preserve"> </w:t>
      </w:r>
      <w:r w:rsidRPr="00857DE7">
        <w:t>promoted</w:t>
      </w:r>
      <w:r w:rsidRPr="00857DE7">
        <w:rPr>
          <w:spacing w:val="-5"/>
        </w:rPr>
        <w:t xml:space="preserve"> </w:t>
      </w:r>
      <w:r w:rsidRPr="00857DE7">
        <w:t>throughout</w:t>
      </w:r>
      <w:r w:rsidRPr="00857DE7">
        <w:rPr>
          <w:spacing w:val="-6"/>
        </w:rPr>
        <w:t xml:space="preserve"> </w:t>
      </w:r>
      <w:r w:rsidRPr="00857DE7">
        <w:t>the</w:t>
      </w:r>
      <w:r w:rsidRPr="00857DE7">
        <w:rPr>
          <w:spacing w:val="-4"/>
        </w:rPr>
        <w:t xml:space="preserve"> </w:t>
      </w:r>
      <w:r w:rsidRPr="00857DE7">
        <w:t>school.</w:t>
      </w:r>
      <w:r w:rsidRPr="00857DE7">
        <w:rPr>
          <w:spacing w:val="-3"/>
        </w:rPr>
        <w:t xml:space="preserve"> </w:t>
      </w:r>
      <w:r w:rsidRPr="00857DE7">
        <w:t>Teachers</w:t>
      </w:r>
      <w:r w:rsidRPr="00857DE7">
        <w:rPr>
          <w:spacing w:val="-4"/>
        </w:rPr>
        <w:t xml:space="preserve"> </w:t>
      </w:r>
      <w:r w:rsidRPr="00857DE7">
        <w:t>and</w:t>
      </w:r>
      <w:r w:rsidRPr="00857DE7">
        <w:rPr>
          <w:spacing w:val="-5"/>
        </w:rPr>
        <w:t xml:space="preserve"> </w:t>
      </w:r>
      <w:r w:rsidRPr="00857DE7">
        <w:t>Teaching</w:t>
      </w:r>
      <w:r w:rsidRPr="00857DE7">
        <w:rPr>
          <w:spacing w:val="-3"/>
        </w:rPr>
        <w:t xml:space="preserve"> </w:t>
      </w:r>
      <w:r w:rsidRPr="00857DE7">
        <w:t>Assistants</w:t>
      </w:r>
      <w:r w:rsidRPr="00857DE7">
        <w:rPr>
          <w:spacing w:val="-4"/>
        </w:rPr>
        <w:t xml:space="preserve"> </w:t>
      </w:r>
      <w:r w:rsidRPr="00857DE7">
        <w:t>set</w:t>
      </w:r>
      <w:r w:rsidRPr="00857DE7">
        <w:rPr>
          <w:spacing w:val="-6"/>
        </w:rPr>
        <w:t xml:space="preserve"> </w:t>
      </w:r>
      <w:r w:rsidRPr="00857DE7">
        <w:t>high</w:t>
      </w:r>
      <w:r w:rsidRPr="00857DE7">
        <w:rPr>
          <w:spacing w:val="-5"/>
        </w:rPr>
        <w:t xml:space="preserve"> </w:t>
      </w:r>
      <w:r w:rsidRPr="00857DE7">
        <w:t>standards</w:t>
      </w:r>
      <w:r w:rsidRPr="00857DE7">
        <w:rPr>
          <w:spacing w:val="-4"/>
        </w:rPr>
        <w:t xml:space="preserve"> </w:t>
      </w:r>
      <w:r w:rsidRPr="00857DE7">
        <w:t xml:space="preserve">for handwriting and presentation at all times. The journey to neat cursive handwriting begins when children can form letter correctly (usually at the end of Year 1 or the beginning of Year 2). This is then </w:t>
      </w:r>
      <w:proofErr w:type="spellStart"/>
      <w:r w:rsidRPr="00857DE7">
        <w:t>practised</w:t>
      </w:r>
      <w:proofErr w:type="spellEnd"/>
      <w:r w:rsidRPr="00857DE7">
        <w:t xml:space="preserve"> and developed through every year group.</w:t>
      </w:r>
    </w:p>
    <w:p w14:paraId="1101BCBD" w14:textId="77777777" w:rsidR="00857DE7" w:rsidRPr="00857DE7" w:rsidRDefault="00857DE7" w:rsidP="00857DE7">
      <w:pPr>
        <w:pStyle w:val="BodyText"/>
        <w:spacing w:before="183" w:line="259" w:lineRule="auto"/>
        <w:ind w:right="55"/>
      </w:pPr>
    </w:p>
    <w:p w14:paraId="0F9E5E4A" w14:textId="6FB86B85" w:rsidR="00AE6977" w:rsidRPr="00857DE7" w:rsidRDefault="00AE6977" w:rsidP="00857DE7">
      <w:pPr>
        <w:pStyle w:val="BodyText"/>
        <w:spacing w:before="183" w:line="259" w:lineRule="auto"/>
        <w:ind w:right="55"/>
        <w:rPr>
          <w:b/>
          <w:bCs/>
          <w:sz w:val="24"/>
          <w:szCs w:val="24"/>
          <w:u w:val="single"/>
        </w:rPr>
      </w:pPr>
      <w:r w:rsidRPr="00857DE7">
        <w:rPr>
          <w:b/>
          <w:bCs/>
          <w:sz w:val="24"/>
          <w:szCs w:val="24"/>
          <w:u w:val="single"/>
        </w:rPr>
        <w:t>Grammar</w:t>
      </w:r>
      <w:r w:rsidRPr="00857DE7">
        <w:rPr>
          <w:b/>
          <w:bCs/>
          <w:spacing w:val="-11"/>
          <w:sz w:val="24"/>
          <w:szCs w:val="24"/>
          <w:u w:val="single"/>
        </w:rPr>
        <w:t xml:space="preserve"> </w:t>
      </w:r>
      <w:r w:rsidRPr="00857DE7">
        <w:rPr>
          <w:b/>
          <w:bCs/>
          <w:sz w:val="24"/>
          <w:szCs w:val="24"/>
          <w:u w:val="single"/>
        </w:rPr>
        <w:t>and</w:t>
      </w:r>
      <w:r w:rsidRPr="00857DE7">
        <w:rPr>
          <w:b/>
          <w:bCs/>
          <w:spacing w:val="-8"/>
          <w:sz w:val="24"/>
          <w:szCs w:val="24"/>
          <w:u w:val="single"/>
        </w:rPr>
        <w:t xml:space="preserve"> </w:t>
      </w:r>
      <w:r w:rsidRPr="00857DE7">
        <w:rPr>
          <w:b/>
          <w:bCs/>
          <w:spacing w:val="-2"/>
          <w:sz w:val="24"/>
          <w:szCs w:val="24"/>
          <w:u w:val="single"/>
        </w:rPr>
        <w:t>Punctuation</w:t>
      </w:r>
    </w:p>
    <w:p w14:paraId="4993F408" w14:textId="07F7C1F7" w:rsidR="00AE6977" w:rsidRDefault="00AE6977" w:rsidP="00AE6977">
      <w:pPr>
        <w:pStyle w:val="BodyText"/>
        <w:spacing w:before="188" w:line="259" w:lineRule="auto"/>
        <w:ind w:right="169"/>
      </w:pPr>
      <w:r w:rsidRPr="00857DE7">
        <w:t>There is a strong focus on ‘</w:t>
      </w:r>
      <w:proofErr w:type="spellStart"/>
      <w:r w:rsidRPr="00857DE7">
        <w:t>SPaG</w:t>
      </w:r>
      <w:proofErr w:type="spellEnd"/>
      <w:r w:rsidRPr="00857DE7">
        <w:t>’ (Spelling, Punctuation and Grammar) within the curriculum. Teachers will therefore give this the necessary time and attention regularly each week.</w:t>
      </w:r>
      <w:r w:rsidR="00BE239E" w:rsidRPr="00857DE7">
        <w:t xml:space="preserve"> </w:t>
      </w:r>
      <w:r w:rsidRPr="00857DE7">
        <w:t xml:space="preserve">Punctuation and Grammar </w:t>
      </w:r>
      <w:proofErr w:type="gramStart"/>
      <w:r w:rsidRPr="00857DE7">
        <w:t>is</w:t>
      </w:r>
      <w:proofErr w:type="gramEnd"/>
      <w:r w:rsidRPr="00857DE7">
        <w:t xml:space="preserve"> taught </w:t>
      </w:r>
      <w:r w:rsidR="00BE239E" w:rsidRPr="00857DE7">
        <w:t>using Active Learn’s</w:t>
      </w:r>
      <w:r w:rsidRPr="00857DE7">
        <w:t xml:space="preserve"> sequence of lessons and then embedded throughout the curriculum. At the end of Key stage Two, national assessments take place which will include a Spelling, Punctuation and Grammar test. There is an optional assessment for children at the end of Key Stage One. </w:t>
      </w:r>
    </w:p>
    <w:p w14:paraId="62B2F7D9" w14:textId="77777777" w:rsidR="00857DE7" w:rsidRPr="00857DE7" w:rsidRDefault="00857DE7" w:rsidP="00AE6977">
      <w:pPr>
        <w:pStyle w:val="BodyText"/>
        <w:spacing w:before="188" w:line="259" w:lineRule="auto"/>
        <w:ind w:right="169"/>
      </w:pPr>
    </w:p>
    <w:p w14:paraId="4C05A4C2" w14:textId="77777777" w:rsidR="00AE6977" w:rsidRPr="00857DE7" w:rsidRDefault="00AE6977" w:rsidP="00857DE7">
      <w:pPr>
        <w:pStyle w:val="BodyText"/>
        <w:rPr>
          <w:b/>
          <w:bCs/>
          <w:sz w:val="24"/>
          <w:szCs w:val="24"/>
          <w:u w:val="single"/>
        </w:rPr>
      </w:pPr>
      <w:r w:rsidRPr="00857DE7">
        <w:rPr>
          <w:b/>
          <w:bCs/>
          <w:sz w:val="24"/>
          <w:szCs w:val="24"/>
          <w:u w:val="single"/>
        </w:rPr>
        <w:t>English</w:t>
      </w:r>
      <w:r w:rsidRPr="00857DE7">
        <w:rPr>
          <w:b/>
          <w:bCs/>
          <w:spacing w:val="-7"/>
          <w:sz w:val="24"/>
          <w:szCs w:val="24"/>
          <w:u w:val="single"/>
        </w:rPr>
        <w:t xml:space="preserve"> </w:t>
      </w:r>
      <w:r w:rsidRPr="00857DE7">
        <w:rPr>
          <w:b/>
          <w:bCs/>
          <w:sz w:val="24"/>
          <w:szCs w:val="24"/>
          <w:u w:val="single"/>
        </w:rPr>
        <w:t>across</w:t>
      </w:r>
      <w:r w:rsidRPr="00857DE7">
        <w:rPr>
          <w:b/>
          <w:bCs/>
          <w:spacing w:val="-11"/>
          <w:sz w:val="24"/>
          <w:szCs w:val="24"/>
          <w:u w:val="single"/>
        </w:rPr>
        <w:t xml:space="preserve"> </w:t>
      </w:r>
      <w:r w:rsidRPr="00857DE7">
        <w:rPr>
          <w:b/>
          <w:bCs/>
          <w:sz w:val="24"/>
          <w:szCs w:val="24"/>
          <w:u w:val="single"/>
        </w:rPr>
        <w:t>the</w:t>
      </w:r>
      <w:r w:rsidRPr="00857DE7">
        <w:rPr>
          <w:b/>
          <w:bCs/>
          <w:spacing w:val="-11"/>
          <w:sz w:val="24"/>
          <w:szCs w:val="24"/>
          <w:u w:val="single"/>
        </w:rPr>
        <w:t xml:space="preserve"> </w:t>
      </w:r>
      <w:r w:rsidRPr="00857DE7">
        <w:rPr>
          <w:b/>
          <w:bCs/>
          <w:sz w:val="24"/>
          <w:szCs w:val="24"/>
          <w:u w:val="single"/>
        </w:rPr>
        <w:t>wider</w:t>
      </w:r>
      <w:r w:rsidRPr="00857DE7">
        <w:rPr>
          <w:b/>
          <w:bCs/>
          <w:spacing w:val="-10"/>
          <w:sz w:val="24"/>
          <w:szCs w:val="24"/>
          <w:u w:val="single"/>
        </w:rPr>
        <w:t xml:space="preserve"> </w:t>
      </w:r>
      <w:r w:rsidRPr="00857DE7">
        <w:rPr>
          <w:b/>
          <w:bCs/>
          <w:spacing w:val="-2"/>
          <w:sz w:val="24"/>
          <w:szCs w:val="24"/>
          <w:u w:val="single"/>
        </w:rPr>
        <w:t>curriculum</w:t>
      </w:r>
    </w:p>
    <w:p w14:paraId="0F8E75C1" w14:textId="77777777" w:rsidR="00AE6977" w:rsidRPr="00857DE7" w:rsidRDefault="00AE6977" w:rsidP="00AE6977">
      <w:pPr>
        <w:pStyle w:val="BodyText"/>
        <w:spacing w:before="183" w:line="259" w:lineRule="auto"/>
      </w:pPr>
      <w:r w:rsidRPr="00857DE7">
        <w:t>Teachers are encouraged to draw meaningful links across subject disciplines. Where there are opportunities</w:t>
      </w:r>
      <w:r w:rsidRPr="00857DE7">
        <w:rPr>
          <w:spacing w:val="-3"/>
        </w:rPr>
        <w:t xml:space="preserve"> </w:t>
      </w:r>
      <w:r w:rsidRPr="00857DE7">
        <w:t>to</w:t>
      </w:r>
      <w:r w:rsidRPr="00857DE7">
        <w:rPr>
          <w:spacing w:val="-4"/>
        </w:rPr>
        <w:t xml:space="preserve"> </w:t>
      </w:r>
      <w:r w:rsidRPr="00857DE7">
        <w:t>use</w:t>
      </w:r>
      <w:r w:rsidRPr="00857DE7">
        <w:rPr>
          <w:spacing w:val="-3"/>
        </w:rPr>
        <w:t xml:space="preserve"> </w:t>
      </w:r>
      <w:r w:rsidRPr="00857DE7">
        <w:t>and</w:t>
      </w:r>
      <w:r w:rsidRPr="00857DE7">
        <w:rPr>
          <w:spacing w:val="-4"/>
        </w:rPr>
        <w:t xml:space="preserve"> </w:t>
      </w:r>
      <w:r w:rsidRPr="00857DE7">
        <w:t>apply</w:t>
      </w:r>
      <w:r w:rsidRPr="00857DE7">
        <w:rPr>
          <w:spacing w:val="-3"/>
        </w:rPr>
        <w:t xml:space="preserve"> </w:t>
      </w:r>
      <w:r w:rsidRPr="00857DE7">
        <w:t>skills</w:t>
      </w:r>
      <w:r w:rsidRPr="00857DE7">
        <w:rPr>
          <w:spacing w:val="-3"/>
        </w:rPr>
        <w:t xml:space="preserve"> </w:t>
      </w:r>
      <w:r w:rsidRPr="00857DE7">
        <w:t>and</w:t>
      </w:r>
      <w:r w:rsidRPr="00857DE7">
        <w:rPr>
          <w:spacing w:val="-4"/>
        </w:rPr>
        <w:t xml:space="preserve"> </w:t>
      </w:r>
      <w:r w:rsidRPr="00857DE7">
        <w:t>knowledge</w:t>
      </w:r>
      <w:r w:rsidRPr="00857DE7">
        <w:rPr>
          <w:spacing w:val="-3"/>
        </w:rPr>
        <w:t xml:space="preserve"> </w:t>
      </w:r>
      <w:r w:rsidRPr="00857DE7">
        <w:t>from</w:t>
      </w:r>
      <w:r w:rsidRPr="00857DE7">
        <w:rPr>
          <w:spacing w:val="-2"/>
        </w:rPr>
        <w:t xml:space="preserve"> </w:t>
      </w:r>
      <w:r w:rsidRPr="00857DE7">
        <w:t>the</w:t>
      </w:r>
      <w:r w:rsidRPr="00857DE7">
        <w:rPr>
          <w:spacing w:val="-3"/>
        </w:rPr>
        <w:t xml:space="preserve"> </w:t>
      </w:r>
      <w:r w:rsidRPr="00857DE7">
        <w:t>English</w:t>
      </w:r>
      <w:r w:rsidRPr="00857DE7">
        <w:rPr>
          <w:spacing w:val="-4"/>
        </w:rPr>
        <w:t xml:space="preserve"> </w:t>
      </w:r>
      <w:r w:rsidRPr="00857DE7">
        <w:t>curriculum,</w:t>
      </w:r>
      <w:r w:rsidRPr="00857DE7">
        <w:rPr>
          <w:spacing w:val="-1"/>
        </w:rPr>
        <w:t xml:space="preserve"> </w:t>
      </w:r>
      <w:r w:rsidRPr="00857DE7">
        <w:t>teachers</w:t>
      </w:r>
      <w:r w:rsidRPr="00857DE7">
        <w:rPr>
          <w:spacing w:val="-3"/>
        </w:rPr>
        <w:t xml:space="preserve"> </w:t>
      </w:r>
      <w:r w:rsidRPr="00857DE7">
        <w:t>take</w:t>
      </w:r>
      <w:r w:rsidRPr="00857DE7">
        <w:rPr>
          <w:spacing w:val="-3"/>
        </w:rPr>
        <w:t xml:space="preserve"> </w:t>
      </w:r>
      <w:r w:rsidRPr="00857DE7">
        <w:t xml:space="preserve">these </w:t>
      </w:r>
      <w:r w:rsidRPr="00857DE7">
        <w:rPr>
          <w:spacing w:val="-2"/>
        </w:rPr>
        <w:t>opportunities.</w:t>
      </w:r>
    </w:p>
    <w:p w14:paraId="67482755" w14:textId="77777777" w:rsidR="00AE6977" w:rsidRPr="00857DE7" w:rsidRDefault="00AE6977" w:rsidP="00AE6977">
      <w:pPr>
        <w:pStyle w:val="BodyText"/>
        <w:spacing w:before="162"/>
      </w:pPr>
      <w:r w:rsidRPr="00857DE7">
        <w:t>Teaching</w:t>
      </w:r>
      <w:r w:rsidRPr="00857DE7">
        <w:rPr>
          <w:spacing w:val="-8"/>
        </w:rPr>
        <w:t xml:space="preserve"> </w:t>
      </w:r>
      <w:r w:rsidRPr="00857DE7">
        <w:t>pupils</w:t>
      </w:r>
      <w:r w:rsidRPr="00857DE7">
        <w:rPr>
          <w:spacing w:val="-9"/>
        </w:rPr>
        <w:t xml:space="preserve"> </w:t>
      </w:r>
      <w:r w:rsidRPr="00857DE7">
        <w:t>with</w:t>
      </w:r>
      <w:r w:rsidRPr="00857DE7">
        <w:rPr>
          <w:spacing w:val="-9"/>
        </w:rPr>
        <w:t xml:space="preserve"> </w:t>
      </w:r>
      <w:r w:rsidRPr="00857DE7">
        <w:rPr>
          <w:spacing w:val="-4"/>
        </w:rPr>
        <w:t>SEND</w:t>
      </w:r>
    </w:p>
    <w:p w14:paraId="35EFD898" w14:textId="4404284D" w:rsidR="00AE6977" w:rsidRPr="00857DE7" w:rsidRDefault="00AE6977" w:rsidP="00CA3D52">
      <w:pPr>
        <w:pStyle w:val="BodyText"/>
        <w:spacing w:before="178" w:line="256" w:lineRule="auto"/>
        <w:ind w:right="40"/>
        <w:sectPr w:rsidR="00AE6977" w:rsidRPr="00857DE7" w:rsidSect="00AE6977">
          <w:pgSz w:w="11910" w:h="16840"/>
          <w:pgMar w:top="1380" w:right="1417" w:bottom="280" w:left="1417" w:header="259" w:footer="0" w:gutter="0"/>
          <w:cols w:space="720"/>
        </w:sectPr>
      </w:pPr>
      <w:r w:rsidRPr="00857DE7">
        <w:t>English is planned to provide a broad and balanced education to all children. Teachers provide learning</w:t>
      </w:r>
      <w:r w:rsidRPr="00857DE7">
        <w:rPr>
          <w:spacing w:val="-5"/>
        </w:rPr>
        <w:t xml:space="preserve"> </w:t>
      </w:r>
      <w:r w:rsidRPr="00857DE7">
        <w:t>opportunities</w:t>
      </w:r>
      <w:r w:rsidRPr="00857DE7">
        <w:rPr>
          <w:spacing w:val="-2"/>
        </w:rPr>
        <w:t xml:space="preserve"> </w:t>
      </w:r>
      <w:r w:rsidRPr="00857DE7">
        <w:t>adapted</w:t>
      </w:r>
      <w:r w:rsidRPr="00857DE7">
        <w:rPr>
          <w:spacing w:val="-8"/>
        </w:rPr>
        <w:t xml:space="preserve"> </w:t>
      </w:r>
      <w:r w:rsidRPr="00857DE7">
        <w:t>to</w:t>
      </w:r>
      <w:r w:rsidRPr="00857DE7">
        <w:rPr>
          <w:spacing w:val="-4"/>
        </w:rPr>
        <w:t xml:space="preserve"> </w:t>
      </w:r>
      <w:r w:rsidRPr="00857DE7">
        <w:t>meet</w:t>
      </w:r>
      <w:r w:rsidRPr="00857DE7">
        <w:rPr>
          <w:spacing w:val="-5"/>
        </w:rPr>
        <w:t xml:space="preserve"> </w:t>
      </w:r>
      <w:r w:rsidRPr="00857DE7">
        <w:t>the</w:t>
      </w:r>
      <w:r w:rsidRPr="00857DE7">
        <w:rPr>
          <w:spacing w:val="-8"/>
        </w:rPr>
        <w:t xml:space="preserve"> </w:t>
      </w:r>
      <w:r w:rsidRPr="00857DE7">
        <w:t>needs</w:t>
      </w:r>
      <w:r w:rsidRPr="00857DE7">
        <w:rPr>
          <w:spacing w:val="-3"/>
        </w:rPr>
        <w:t xml:space="preserve"> </w:t>
      </w:r>
      <w:r w:rsidRPr="00857DE7">
        <w:t>of</w:t>
      </w:r>
      <w:r w:rsidRPr="00857DE7">
        <w:rPr>
          <w:spacing w:val="-8"/>
        </w:rPr>
        <w:t xml:space="preserve"> </w:t>
      </w:r>
      <w:r w:rsidRPr="00857DE7">
        <w:t>all</w:t>
      </w:r>
      <w:r w:rsidRPr="00857DE7">
        <w:rPr>
          <w:spacing w:val="-6"/>
        </w:rPr>
        <w:t xml:space="preserve"> </w:t>
      </w:r>
      <w:r w:rsidRPr="00857DE7">
        <w:t>children.</w:t>
      </w:r>
      <w:r w:rsidRPr="00857DE7">
        <w:rPr>
          <w:spacing w:val="-6"/>
        </w:rPr>
        <w:t xml:space="preserve"> </w:t>
      </w:r>
      <w:r w:rsidRPr="00857DE7">
        <w:t>Work</w:t>
      </w:r>
      <w:r w:rsidRPr="00857DE7">
        <w:rPr>
          <w:spacing w:val="-8"/>
        </w:rPr>
        <w:t xml:space="preserve"> </w:t>
      </w:r>
      <w:r w:rsidRPr="00857DE7">
        <w:t>in</w:t>
      </w:r>
      <w:r w:rsidRPr="00857DE7">
        <w:rPr>
          <w:spacing w:val="-9"/>
        </w:rPr>
        <w:t xml:space="preserve"> </w:t>
      </w:r>
      <w:r w:rsidRPr="00857DE7">
        <w:t>English</w:t>
      </w:r>
      <w:r w:rsidRPr="00857DE7">
        <w:rPr>
          <w:spacing w:val="-7"/>
        </w:rPr>
        <w:t xml:space="preserve"> </w:t>
      </w:r>
      <w:proofErr w:type="gramStart"/>
      <w:r w:rsidRPr="00857DE7">
        <w:t>takes</w:t>
      </w:r>
      <w:r w:rsidRPr="00857DE7">
        <w:rPr>
          <w:spacing w:val="-7"/>
        </w:rPr>
        <w:t xml:space="preserve"> </w:t>
      </w:r>
      <w:r w:rsidRPr="00857DE7">
        <w:t>into</w:t>
      </w:r>
      <w:r w:rsidRPr="00857DE7">
        <w:rPr>
          <w:spacing w:val="-9"/>
        </w:rPr>
        <w:t xml:space="preserve"> </w:t>
      </w:r>
      <w:r w:rsidRPr="00857DE7">
        <w:t>accou</w:t>
      </w:r>
      <w:r w:rsidR="00CA3D52" w:rsidRPr="00857DE7">
        <w:t>nt</w:t>
      </w:r>
      <w:proofErr w:type="gramEnd"/>
    </w:p>
    <w:p w14:paraId="4D5508CC" w14:textId="77777777" w:rsidR="00AE6977" w:rsidRPr="00857DE7" w:rsidRDefault="00AE6977" w:rsidP="00CA3D52">
      <w:pPr>
        <w:pStyle w:val="BodyText"/>
        <w:spacing w:before="66" w:line="252" w:lineRule="auto"/>
        <w:ind w:left="0" w:right="40"/>
      </w:pPr>
      <w:r w:rsidRPr="00857DE7">
        <w:lastRenderedPageBreak/>
        <w:t>the</w:t>
      </w:r>
      <w:r w:rsidRPr="00857DE7">
        <w:rPr>
          <w:spacing w:val="-3"/>
        </w:rPr>
        <w:t xml:space="preserve"> </w:t>
      </w:r>
      <w:r w:rsidRPr="00857DE7">
        <w:t>targets</w:t>
      </w:r>
      <w:r w:rsidRPr="00857DE7">
        <w:rPr>
          <w:spacing w:val="-3"/>
        </w:rPr>
        <w:t xml:space="preserve"> </w:t>
      </w:r>
      <w:r w:rsidRPr="00857DE7">
        <w:t>set</w:t>
      </w:r>
      <w:r w:rsidRPr="00857DE7">
        <w:rPr>
          <w:spacing w:val="-5"/>
        </w:rPr>
        <w:t xml:space="preserve"> </w:t>
      </w:r>
      <w:r w:rsidRPr="00857DE7">
        <w:t>for individual</w:t>
      </w:r>
      <w:r w:rsidRPr="00857DE7">
        <w:rPr>
          <w:spacing w:val="-2"/>
        </w:rPr>
        <w:t xml:space="preserve"> </w:t>
      </w:r>
      <w:r w:rsidRPr="00857DE7">
        <w:t>children</w:t>
      </w:r>
      <w:r w:rsidRPr="00857DE7">
        <w:rPr>
          <w:spacing w:val="-9"/>
        </w:rPr>
        <w:t xml:space="preserve"> </w:t>
      </w:r>
      <w:r w:rsidRPr="00857DE7">
        <w:t>in</w:t>
      </w:r>
      <w:r w:rsidRPr="00857DE7">
        <w:rPr>
          <w:spacing w:val="-4"/>
        </w:rPr>
        <w:t xml:space="preserve"> </w:t>
      </w:r>
      <w:r w:rsidRPr="00857DE7">
        <w:t>their</w:t>
      </w:r>
      <w:r w:rsidRPr="00857DE7">
        <w:rPr>
          <w:spacing w:val="-3"/>
        </w:rPr>
        <w:t xml:space="preserve"> </w:t>
      </w:r>
      <w:r w:rsidRPr="00857DE7">
        <w:t>Pupil</w:t>
      </w:r>
      <w:r w:rsidRPr="00857DE7">
        <w:rPr>
          <w:spacing w:val="-1"/>
        </w:rPr>
        <w:t xml:space="preserve"> </w:t>
      </w:r>
      <w:r w:rsidRPr="00857DE7">
        <w:t>Profiles.</w:t>
      </w:r>
      <w:r w:rsidRPr="00857DE7">
        <w:rPr>
          <w:spacing w:val="-2"/>
        </w:rPr>
        <w:t xml:space="preserve"> </w:t>
      </w:r>
      <w:r w:rsidRPr="00857DE7">
        <w:t>Teachers</w:t>
      </w:r>
      <w:r w:rsidRPr="00857DE7">
        <w:rPr>
          <w:spacing w:val="-3"/>
        </w:rPr>
        <w:t xml:space="preserve"> </w:t>
      </w:r>
      <w:r w:rsidRPr="00857DE7">
        <w:t>provide</w:t>
      </w:r>
      <w:r w:rsidRPr="00857DE7">
        <w:rPr>
          <w:spacing w:val="-3"/>
        </w:rPr>
        <w:t xml:space="preserve"> </w:t>
      </w:r>
      <w:r w:rsidRPr="00857DE7">
        <w:t>help</w:t>
      </w:r>
      <w:r w:rsidRPr="00857DE7">
        <w:rPr>
          <w:spacing w:val="-4"/>
        </w:rPr>
        <w:t xml:space="preserve"> </w:t>
      </w:r>
      <w:r w:rsidRPr="00857DE7">
        <w:t>with communication and literacy through:</w:t>
      </w:r>
    </w:p>
    <w:p w14:paraId="523F622F" w14:textId="77777777" w:rsidR="00AE6977" w:rsidRPr="00857DE7" w:rsidRDefault="00AE6977" w:rsidP="00AE6977">
      <w:pPr>
        <w:pStyle w:val="ListParagraph"/>
        <w:numPr>
          <w:ilvl w:val="0"/>
          <w:numId w:val="2"/>
        </w:numPr>
        <w:tabs>
          <w:tab w:val="left" w:pos="199"/>
        </w:tabs>
        <w:spacing w:before="170"/>
        <w:ind w:left="199" w:hanging="157"/>
        <w:contextualSpacing w:val="0"/>
      </w:pPr>
      <w:r w:rsidRPr="00857DE7">
        <w:t>Ensuring</w:t>
      </w:r>
      <w:r w:rsidRPr="00857DE7">
        <w:rPr>
          <w:spacing w:val="-8"/>
        </w:rPr>
        <w:t xml:space="preserve"> </w:t>
      </w:r>
      <w:r w:rsidRPr="00857DE7">
        <w:t>texts</w:t>
      </w:r>
      <w:r w:rsidRPr="00857DE7">
        <w:rPr>
          <w:spacing w:val="-10"/>
        </w:rPr>
        <w:t xml:space="preserve"> </w:t>
      </w:r>
      <w:r w:rsidRPr="00857DE7">
        <w:t>are</w:t>
      </w:r>
      <w:r w:rsidRPr="00857DE7">
        <w:rPr>
          <w:spacing w:val="-8"/>
        </w:rPr>
        <w:t xml:space="preserve"> </w:t>
      </w:r>
      <w:r w:rsidRPr="00857DE7">
        <w:t>matched</w:t>
      </w:r>
      <w:r w:rsidRPr="00857DE7">
        <w:rPr>
          <w:spacing w:val="-5"/>
        </w:rPr>
        <w:t xml:space="preserve"> </w:t>
      </w:r>
      <w:r w:rsidRPr="00857DE7">
        <w:t>to</w:t>
      </w:r>
      <w:r w:rsidRPr="00857DE7">
        <w:rPr>
          <w:spacing w:val="-6"/>
        </w:rPr>
        <w:t xml:space="preserve"> </w:t>
      </w:r>
      <w:r w:rsidRPr="00857DE7">
        <w:t>the</w:t>
      </w:r>
      <w:r w:rsidRPr="00857DE7">
        <w:rPr>
          <w:spacing w:val="-4"/>
        </w:rPr>
        <w:t xml:space="preserve"> </w:t>
      </w:r>
      <w:r w:rsidRPr="00857DE7">
        <w:t>needs</w:t>
      </w:r>
      <w:r w:rsidRPr="00857DE7">
        <w:rPr>
          <w:spacing w:val="-10"/>
        </w:rPr>
        <w:t xml:space="preserve"> </w:t>
      </w:r>
      <w:r w:rsidRPr="00857DE7">
        <w:t>and</w:t>
      </w:r>
      <w:r w:rsidRPr="00857DE7">
        <w:rPr>
          <w:spacing w:val="-5"/>
        </w:rPr>
        <w:t xml:space="preserve"> </w:t>
      </w:r>
      <w:r w:rsidRPr="00857DE7">
        <w:t>ability</w:t>
      </w:r>
      <w:r w:rsidRPr="00857DE7">
        <w:rPr>
          <w:spacing w:val="-8"/>
        </w:rPr>
        <w:t xml:space="preserve"> </w:t>
      </w:r>
      <w:r w:rsidRPr="00857DE7">
        <w:t>of</w:t>
      </w:r>
      <w:r w:rsidRPr="00857DE7">
        <w:rPr>
          <w:spacing w:val="-5"/>
        </w:rPr>
        <w:t xml:space="preserve"> </w:t>
      </w:r>
      <w:r w:rsidRPr="00857DE7">
        <w:t>the</w:t>
      </w:r>
      <w:r w:rsidRPr="00857DE7">
        <w:rPr>
          <w:spacing w:val="-9"/>
        </w:rPr>
        <w:t xml:space="preserve"> </w:t>
      </w:r>
      <w:r w:rsidRPr="00857DE7">
        <w:rPr>
          <w:spacing w:val="-2"/>
        </w:rPr>
        <w:t>children.</w:t>
      </w:r>
    </w:p>
    <w:p w14:paraId="64A68A60" w14:textId="77777777" w:rsidR="00AE6977" w:rsidRPr="00857DE7" w:rsidRDefault="00AE6977" w:rsidP="00AE6977">
      <w:pPr>
        <w:pStyle w:val="ListParagraph"/>
        <w:numPr>
          <w:ilvl w:val="0"/>
          <w:numId w:val="2"/>
        </w:numPr>
        <w:tabs>
          <w:tab w:val="left" w:pos="199"/>
        </w:tabs>
        <w:spacing w:before="183" w:line="252" w:lineRule="auto"/>
        <w:ind w:right="328" w:firstLine="0"/>
        <w:contextualSpacing w:val="0"/>
      </w:pPr>
      <w:r w:rsidRPr="00857DE7">
        <w:t>Daily</w:t>
      </w:r>
      <w:r w:rsidRPr="00857DE7">
        <w:rPr>
          <w:spacing w:val="-4"/>
        </w:rPr>
        <w:t xml:space="preserve"> </w:t>
      </w:r>
      <w:r w:rsidRPr="00857DE7">
        <w:t>support</w:t>
      </w:r>
      <w:r w:rsidRPr="00857DE7">
        <w:rPr>
          <w:spacing w:val="-7"/>
        </w:rPr>
        <w:t xml:space="preserve"> </w:t>
      </w:r>
      <w:r w:rsidRPr="00857DE7">
        <w:t>from</w:t>
      </w:r>
      <w:r w:rsidRPr="00857DE7">
        <w:rPr>
          <w:spacing w:val="-3"/>
        </w:rPr>
        <w:t xml:space="preserve"> </w:t>
      </w:r>
      <w:r w:rsidRPr="00857DE7">
        <w:t>Teaching</w:t>
      </w:r>
      <w:r w:rsidRPr="00857DE7">
        <w:rPr>
          <w:spacing w:val="-3"/>
        </w:rPr>
        <w:t xml:space="preserve"> </w:t>
      </w:r>
      <w:r w:rsidRPr="00857DE7">
        <w:t>Assistants</w:t>
      </w:r>
      <w:r w:rsidRPr="00857DE7">
        <w:rPr>
          <w:spacing w:val="-4"/>
        </w:rPr>
        <w:t xml:space="preserve"> </w:t>
      </w:r>
      <w:r w:rsidRPr="00857DE7">
        <w:t>who</w:t>
      </w:r>
      <w:r w:rsidRPr="00857DE7">
        <w:rPr>
          <w:spacing w:val="-6"/>
        </w:rPr>
        <w:t xml:space="preserve"> </w:t>
      </w:r>
      <w:r w:rsidRPr="00857DE7">
        <w:t>will</w:t>
      </w:r>
      <w:r w:rsidRPr="00857DE7">
        <w:rPr>
          <w:spacing w:val="-2"/>
        </w:rPr>
        <w:t xml:space="preserve"> </w:t>
      </w:r>
      <w:r w:rsidRPr="00857DE7">
        <w:t>deliver</w:t>
      </w:r>
      <w:r w:rsidRPr="00857DE7">
        <w:rPr>
          <w:spacing w:val="-4"/>
        </w:rPr>
        <w:t xml:space="preserve"> </w:t>
      </w:r>
      <w:r w:rsidRPr="00857DE7">
        <w:t>sessions</w:t>
      </w:r>
      <w:r w:rsidRPr="00857DE7">
        <w:rPr>
          <w:spacing w:val="-4"/>
        </w:rPr>
        <w:t xml:space="preserve"> </w:t>
      </w:r>
      <w:r w:rsidRPr="00857DE7">
        <w:t>to</w:t>
      </w:r>
      <w:r w:rsidRPr="00857DE7">
        <w:rPr>
          <w:spacing w:val="-5"/>
        </w:rPr>
        <w:t xml:space="preserve"> </w:t>
      </w:r>
      <w:r w:rsidRPr="00857DE7">
        <w:t>support</w:t>
      </w:r>
      <w:r w:rsidRPr="00857DE7">
        <w:rPr>
          <w:spacing w:val="-2"/>
        </w:rPr>
        <w:t xml:space="preserve"> </w:t>
      </w:r>
      <w:r w:rsidRPr="00857DE7">
        <w:t>these</w:t>
      </w:r>
      <w:r w:rsidRPr="00857DE7">
        <w:rPr>
          <w:spacing w:val="-4"/>
        </w:rPr>
        <w:t xml:space="preserve"> </w:t>
      </w:r>
      <w:r w:rsidRPr="00857DE7">
        <w:t>targets during the Literacy lesson.</w:t>
      </w:r>
    </w:p>
    <w:p w14:paraId="641774E4" w14:textId="77777777" w:rsidR="00AE6977" w:rsidRPr="00857DE7" w:rsidRDefault="00AE6977" w:rsidP="00AE6977">
      <w:pPr>
        <w:pStyle w:val="ListParagraph"/>
        <w:numPr>
          <w:ilvl w:val="0"/>
          <w:numId w:val="2"/>
        </w:numPr>
        <w:tabs>
          <w:tab w:val="left" w:pos="199"/>
        </w:tabs>
        <w:spacing w:before="171" w:line="256" w:lineRule="auto"/>
        <w:ind w:right="365" w:firstLine="0"/>
        <w:contextualSpacing w:val="0"/>
      </w:pPr>
      <w:r w:rsidRPr="00857DE7">
        <w:t>Reviews</w:t>
      </w:r>
      <w:r w:rsidRPr="00857DE7">
        <w:rPr>
          <w:spacing w:val="-4"/>
        </w:rPr>
        <w:t xml:space="preserve"> </w:t>
      </w:r>
      <w:r w:rsidRPr="00857DE7">
        <w:t>of</w:t>
      </w:r>
      <w:r w:rsidRPr="00857DE7">
        <w:rPr>
          <w:spacing w:val="-4"/>
        </w:rPr>
        <w:t xml:space="preserve"> </w:t>
      </w:r>
      <w:r w:rsidRPr="00857DE7">
        <w:t>progress,</w:t>
      </w:r>
      <w:r w:rsidRPr="00857DE7">
        <w:rPr>
          <w:spacing w:val="-2"/>
        </w:rPr>
        <w:t xml:space="preserve"> </w:t>
      </w:r>
      <w:r w:rsidRPr="00857DE7">
        <w:t>made</w:t>
      </w:r>
      <w:r w:rsidRPr="00857DE7">
        <w:rPr>
          <w:spacing w:val="-4"/>
        </w:rPr>
        <w:t xml:space="preserve"> </w:t>
      </w:r>
      <w:r w:rsidRPr="00857DE7">
        <w:t>by</w:t>
      </w:r>
      <w:r w:rsidRPr="00857DE7">
        <w:rPr>
          <w:spacing w:val="-4"/>
        </w:rPr>
        <w:t xml:space="preserve"> </w:t>
      </w:r>
      <w:r w:rsidRPr="00857DE7">
        <w:t>school</w:t>
      </w:r>
      <w:r w:rsidRPr="00857DE7">
        <w:rPr>
          <w:spacing w:val="-2"/>
        </w:rPr>
        <w:t xml:space="preserve"> </w:t>
      </w:r>
      <w:r w:rsidRPr="00857DE7">
        <w:t>SENCO,</w:t>
      </w:r>
      <w:r w:rsidRPr="00857DE7">
        <w:rPr>
          <w:spacing w:val="-2"/>
        </w:rPr>
        <w:t xml:space="preserve"> </w:t>
      </w:r>
      <w:r w:rsidRPr="00857DE7">
        <w:t>class</w:t>
      </w:r>
      <w:r w:rsidRPr="00857DE7">
        <w:rPr>
          <w:spacing w:val="-4"/>
        </w:rPr>
        <w:t xml:space="preserve"> </w:t>
      </w:r>
      <w:r w:rsidRPr="00857DE7">
        <w:t>teacher</w:t>
      </w:r>
      <w:r w:rsidRPr="00857DE7">
        <w:rPr>
          <w:spacing w:val="-4"/>
        </w:rPr>
        <w:t xml:space="preserve"> </w:t>
      </w:r>
      <w:r w:rsidRPr="00857DE7">
        <w:t>and</w:t>
      </w:r>
      <w:r w:rsidRPr="00857DE7">
        <w:rPr>
          <w:spacing w:val="-5"/>
        </w:rPr>
        <w:t xml:space="preserve"> </w:t>
      </w:r>
      <w:r w:rsidRPr="00857DE7">
        <w:t>teaching</w:t>
      </w:r>
      <w:r w:rsidRPr="00857DE7">
        <w:rPr>
          <w:spacing w:val="-3"/>
        </w:rPr>
        <w:t xml:space="preserve"> </w:t>
      </w:r>
      <w:r w:rsidRPr="00857DE7">
        <w:t>assistant,</w:t>
      </w:r>
      <w:r w:rsidRPr="00857DE7">
        <w:rPr>
          <w:spacing w:val="-2"/>
        </w:rPr>
        <w:t xml:space="preserve"> </w:t>
      </w:r>
      <w:r w:rsidRPr="00857DE7">
        <w:t>to</w:t>
      </w:r>
      <w:r w:rsidRPr="00857DE7">
        <w:rPr>
          <w:spacing w:val="-5"/>
        </w:rPr>
        <w:t xml:space="preserve"> </w:t>
      </w:r>
      <w:r w:rsidRPr="00857DE7">
        <w:t>make</w:t>
      </w:r>
      <w:r w:rsidRPr="00857DE7">
        <w:rPr>
          <w:spacing w:val="-4"/>
        </w:rPr>
        <w:t xml:space="preserve"> </w:t>
      </w:r>
      <w:r w:rsidRPr="00857DE7">
        <w:t>sure that targets are being met.</w:t>
      </w:r>
    </w:p>
    <w:p w14:paraId="72EC3DDE" w14:textId="77777777" w:rsidR="00AE6977" w:rsidRPr="00857DE7" w:rsidRDefault="00AE6977" w:rsidP="00AE6977">
      <w:pPr>
        <w:pStyle w:val="ListParagraph"/>
        <w:numPr>
          <w:ilvl w:val="0"/>
          <w:numId w:val="2"/>
        </w:numPr>
        <w:tabs>
          <w:tab w:val="left" w:pos="199"/>
        </w:tabs>
        <w:spacing w:before="164"/>
        <w:ind w:left="199" w:hanging="157"/>
        <w:contextualSpacing w:val="0"/>
      </w:pPr>
      <w:r w:rsidRPr="00857DE7">
        <w:t>Using</w:t>
      </w:r>
      <w:r w:rsidRPr="00857DE7">
        <w:rPr>
          <w:spacing w:val="-8"/>
        </w:rPr>
        <w:t xml:space="preserve"> </w:t>
      </w:r>
      <w:r w:rsidRPr="00857DE7">
        <w:t>visual</w:t>
      </w:r>
      <w:r w:rsidRPr="00857DE7">
        <w:rPr>
          <w:spacing w:val="-6"/>
        </w:rPr>
        <w:t xml:space="preserve"> </w:t>
      </w:r>
      <w:r w:rsidRPr="00857DE7">
        <w:t>and</w:t>
      </w:r>
      <w:r w:rsidRPr="00857DE7">
        <w:rPr>
          <w:spacing w:val="-9"/>
        </w:rPr>
        <w:t xml:space="preserve"> </w:t>
      </w:r>
      <w:r w:rsidRPr="00857DE7">
        <w:t>written</w:t>
      </w:r>
      <w:r w:rsidRPr="00857DE7">
        <w:rPr>
          <w:spacing w:val="-8"/>
        </w:rPr>
        <w:t xml:space="preserve"> </w:t>
      </w:r>
      <w:r w:rsidRPr="00857DE7">
        <w:t>materials</w:t>
      </w:r>
      <w:r w:rsidRPr="00857DE7">
        <w:rPr>
          <w:spacing w:val="-7"/>
        </w:rPr>
        <w:t xml:space="preserve"> </w:t>
      </w:r>
      <w:r w:rsidRPr="00857DE7">
        <w:t>in</w:t>
      </w:r>
      <w:r w:rsidRPr="00857DE7">
        <w:rPr>
          <w:spacing w:val="-9"/>
        </w:rPr>
        <w:t xml:space="preserve"> </w:t>
      </w:r>
      <w:r w:rsidRPr="00857DE7">
        <w:t>different</w:t>
      </w:r>
      <w:r w:rsidRPr="00857DE7">
        <w:rPr>
          <w:spacing w:val="-9"/>
        </w:rPr>
        <w:t xml:space="preserve"> </w:t>
      </w:r>
      <w:r w:rsidRPr="00857DE7">
        <w:rPr>
          <w:spacing w:val="-2"/>
        </w:rPr>
        <w:t>formats.</w:t>
      </w:r>
    </w:p>
    <w:p w14:paraId="6C0E7531" w14:textId="481AAF10" w:rsidR="00AE6977" w:rsidRPr="00857DE7" w:rsidRDefault="00AE6977" w:rsidP="00AE6977">
      <w:pPr>
        <w:pStyle w:val="ListParagraph"/>
        <w:numPr>
          <w:ilvl w:val="0"/>
          <w:numId w:val="2"/>
        </w:numPr>
        <w:tabs>
          <w:tab w:val="left" w:pos="199"/>
        </w:tabs>
        <w:spacing w:before="183" w:line="254" w:lineRule="auto"/>
        <w:ind w:right="99" w:firstLine="0"/>
        <w:contextualSpacing w:val="0"/>
      </w:pPr>
      <w:r w:rsidRPr="00857DE7">
        <w:t>Engaging children with computers</w:t>
      </w:r>
      <w:r w:rsidR="00BE239E" w:rsidRPr="00857DE7">
        <w:t xml:space="preserve"> and</w:t>
      </w:r>
      <w:r w:rsidRPr="00857DE7">
        <w:t xml:space="preserve"> other technological aids; </w:t>
      </w:r>
      <w:r w:rsidR="00BE239E" w:rsidRPr="00857DE7">
        <w:t>c</w:t>
      </w:r>
      <w:r w:rsidRPr="00857DE7">
        <w:t>hildren who have</w:t>
      </w:r>
      <w:r w:rsidRPr="00857DE7">
        <w:rPr>
          <w:spacing w:val="-3"/>
        </w:rPr>
        <w:t xml:space="preserve"> </w:t>
      </w:r>
      <w:r w:rsidRPr="00857DE7">
        <w:t>English</w:t>
      </w:r>
      <w:r w:rsidRPr="00857DE7">
        <w:rPr>
          <w:spacing w:val="-4"/>
        </w:rPr>
        <w:t xml:space="preserve"> </w:t>
      </w:r>
      <w:r w:rsidRPr="00857DE7">
        <w:t>as</w:t>
      </w:r>
      <w:r w:rsidRPr="00857DE7">
        <w:rPr>
          <w:spacing w:val="-3"/>
        </w:rPr>
        <w:t xml:space="preserve"> </w:t>
      </w:r>
      <w:r w:rsidRPr="00857DE7">
        <w:t>an</w:t>
      </w:r>
      <w:r w:rsidRPr="00857DE7">
        <w:rPr>
          <w:spacing w:val="-4"/>
        </w:rPr>
        <w:t xml:space="preserve"> </w:t>
      </w:r>
      <w:r w:rsidRPr="00857DE7">
        <w:t>additional</w:t>
      </w:r>
      <w:r w:rsidRPr="00857DE7">
        <w:rPr>
          <w:spacing w:val="-2"/>
        </w:rPr>
        <w:t xml:space="preserve"> </w:t>
      </w:r>
      <w:r w:rsidRPr="00857DE7">
        <w:t>language</w:t>
      </w:r>
      <w:r w:rsidRPr="00857DE7">
        <w:rPr>
          <w:spacing w:val="-3"/>
        </w:rPr>
        <w:t xml:space="preserve"> </w:t>
      </w:r>
      <w:r w:rsidRPr="00857DE7">
        <w:t>will</w:t>
      </w:r>
      <w:r w:rsidRPr="00857DE7">
        <w:rPr>
          <w:spacing w:val="-1"/>
        </w:rPr>
        <w:t xml:space="preserve"> </w:t>
      </w:r>
      <w:r w:rsidRPr="00857DE7">
        <w:t>be</w:t>
      </w:r>
      <w:r w:rsidRPr="00857DE7">
        <w:rPr>
          <w:spacing w:val="-3"/>
        </w:rPr>
        <w:t xml:space="preserve"> </w:t>
      </w:r>
      <w:r w:rsidRPr="00857DE7">
        <w:t>supported</w:t>
      </w:r>
      <w:r w:rsidRPr="00857DE7">
        <w:rPr>
          <w:spacing w:val="-4"/>
        </w:rPr>
        <w:t xml:space="preserve"> </w:t>
      </w:r>
      <w:r w:rsidRPr="00857DE7">
        <w:t>in</w:t>
      </w:r>
      <w:r w:rsidRPr="00857DE7">
        <w:rPr>
          <w:spacing w:val="-4"/>
        </w:rPr>
        <w:t xml:space="preserve"> </w:t>
      </w:r>
      <w:r w:rsidRPr="00857DE7">
        <w:t>a</w:t>
      </w:r>
      <w:r w:rsidRPr="00857DE7">
        <w:rPr>
          <w:spacing w:val="-3"/>
        </w:rPr>
        <w:t xml:space="preserve"> </w:t>
      </w:r>
      <w:r w:rsidRPr="00857DE7">
        <w:t>variety</w:t>
      </w:r>
      <w:r w:rsidRPr="00857DE7">
        <w:rPr>
          <w:spacing w:val="-3"/>
        </w:rPr>
        <w:t xml:space="preserve"> </w:t>
      </w:r>
      <w:r w:rsidRPr="00857DE7">
        <w:t>of</w:t>
      </w:r>
      <w:r w:rsidRPr="00857DE7">
        <w:rPr>
          <w:spacing w:val="-3"/>
        </w:rPr>
        <w:t xml:space="preserve"> </w:t>
      </w:r>
      <w:r w:rsidRPr="00857DE7">
        <w:t>ways to</w:t>
      </w:r>
      <w:r w:rsidRPr="00857DE7">
        <w:rPr>
          <w:spacing w:val="-4"/>
        </w:rPr>
        <w:t xml:space="preserve"> </w:t>
      </w:r>
      <w:r w:rsidRPr="00857DE7">
        <w:t>ensure</w:t>
      </w:r>
      <w:r w:rsidRPr="00857DE7">
        <w:rPr>
          <w:spacing w:val="-3"/>
        </w:rPr>
        <w:t xml:space="preserve"> </w:t>
      </w:r>
      <w:r w:rsidRPr="00857DE7">
        <w:t>that</w:t>
      </w:r>
      <w:r w:rsidRPr="00857DE7">
        <w:rPr>
          <w:spacing w:val="-5"/>
        </w:rPr>
        <w:t xml:space="preserve"> </w:t>
      </w:r>
      <w:r w:rsidRPr="00857DE7">
        <w:t>they</w:t>
      </w:r>
      <w:r w:rsidRPr="00857DE7">
        <w:rPr>
          <w:spacing w:val="-2"/>
        </w:rPr>
        <w:t xml:space="preserve"> </w:t>
      </w:r>
      <w:r w:rsidRPr="00857DE7">
        <w:t>can access the English curriculum and develop a full range of language skills.</w:t>
      </w:r>
      <w:r w:rsidR="00BE239E" w:rsidRPr="00857DE7">
        <w:t xml:space="preserve">  IS THIS NEEDED</w:t>
      </w:r>
      <w:r w:rsidR="00180238" w:rsidRPr="00857DE7">
        <w:t>!</w:t>
      </w:r>
    </w:p>
    <w:p w14:paraId="13B49EE8" w14:textId="77777777" w:rsidR="00180238" w:rsidRPr="00857DE7" w:rsidRDefault="00180238" w:rsidP="00857DE7">
      <w:pPr>
        <w:pStyle w:val="ListParagraph"/>
        <w:tabs>
          <w:tab w:val="left" w:pos="199"/>
        </w:tabs>
        <w:spacing w:before="183" w:line="254" w:lineRule="auto"/>
        <w:ind w:left="42" w:right="99"/>
        <w:contextualSpacing w:val="0"/>
      </w:pPr>
    </w:p>
    <w:p w14:paraId="39B3F6EF" w14:textId="77777777" w:rsidR="00AE6977" w:rsidRPr="00857DE7" w:rsidRDefault="00AE6977" w:rsidP="00857DE7">
      <w:pPr>
        <w:pStyle w:val="BodyText"/>
        <w:rPr>
          <w:b/>
          <w:bCs/>
          <w:sz w:val="24"/>
          <w:szCs w:val="24"/>
          <w:u w:val="single"/>
        </w:rPr>
      </w:pPr>
      <w:r w:rsidRPr="00857DE7">
        <w:rPr>
          <w:b/>
          <w:bCs/>
          <w:sz w:val="24"/>
          <w:szCs w:val="24"/>
          <w:u w:val="single"/>
        </w:rPr>
        <w:t>Monitoring</w:t>
      </w:r>
      <w:r w:rsidRPr="00857DE7">
        <w:rPr>
          <w:b/>
          <w:bCs/>
          <w:spacing w:val="-8"/>
          <w:sz w:val="24"/>
          <w:szCs w:val="24"/>
          <w:u w:val="single"/>
        </w:rPr>
        <w:t xml:space="preserve"> </w:t>
      </w:r>
      <w:r w:rsidRPr="00857DE7">
        <w:rPr>
          <w:b/>
          <w:bCs/>
          <w:sz w:val="24"/>
          <w:szCs w:val="24"/>
          <w:u w:val="single"/>
        </w:rPr>
        <w:t>and</w:t>
      </w:r>
      <w:r w:rsidRPr="00857DE7">
        <w:rPr>
          <w:b/>
          <w:bCs/>
          <w:spacing w:val="-8"/>
          <w:sz w:val="24"/>
          <w:szCs w:val="24"/>
          <w:u w:val="single"/>
        </w:rPr>
        <w:t xml:space="preserve"> </w:t>
      </w:r>
      <w:r w:rsidRPr="00857DE7">
        <w:rPr>
          <w:b/>
          <w:bCs/>
          <w:spacing w:val="-2"/>
          <w:sz w:val="24"/>
          <w:szCs w:val="24"/>
          <w:u w:val="single"/>
        </w:rPr>
        <w:t>Review</w:t>
      </w:r>
    </w:p>
    <w:p w14:paraId="4814FC86" w14:textId="64C4330E" w:rsidR="00AE6977" w:rsidRPr="00857DE7" w:rsidRDefault="00AE6977" w:rsidP="00AE6977">
      <w:pPr>
        <w:pStyle w:val="BodyText"/>
        <w:spacing w:before="187" w:line="256" w:lineRule="auto"/>
        <w:ind w:right="208"/>
        <w:jc w:val="both"/>
      </w:pPr>
      <w:r w:rsidRPr="00857DE7">
        <w:t>The</w:t>
      </w:r>
      <w:r w:rsidRPr="00857DE7">
        <w:rPr>
          <w:spacing w:val="-2"/>
        </w:rPr>
        <w:t xml:space="preserve"> </w:t>
      </w:r>
      <w:r w:rsidRPr="00857DE7">
        <w:t>policy</w:t>
      </w:r>
      <w:r w:rsidRPr="00857DE7">
        <w:rPr>
          <w:spacing w:val="-2"/>
        </w:rPr>
        <w:t xml:space="preserve"> </w:t>
      </w:r>
      <w:r w:rsidRPr="00857DE7">
        <w:t>will be</w:t>
      </w:r>
      <w:r w:rsidRPr="00857DE7">
        <w:rPr>
          <w:spacing w:val="-2"/>
        </w:rPr>
        <w:t xml:space="preserve"> </w:t>
      </w:r>
      <w:r w:rsidRPr="00857DE7">
        <w:t>reviewed</w:t>
      </w:r>
      <w:r w:rsidRPr="00857DE7">
        <w:rPr>
          <w:spacing w:val="-3"/>
        </w:rPr>
        <w:t xml:space="preserve"> </w:t>
      </w:r>
      <w:r w:rsidRPr="00857DE7">
        <w:t>and</w:t>
      </w:r>
      <w:r w:rsidRPr="00857DE7">
        <w:rPr>
          <w:spacing w:val="-3"/>
        </w:rPr>
        <w:t xml:space="preserve"> </w:t>
      </w:r>
      <w:r w:rsidRPr="00857DE7">
        <w:t>evaluated</w:t>
      </w:r>
      <w:r w:rsidRPr="00857DE7">
        <w:rPr>
          <w:spacing w:val="-3"/>
        </w:rPr>
        <w:t xml:space="preserve"> </w:t>
      </w:r>
      <w:r w:rsidRPr="00857DE7">
        <w:t>to ensure</w:t>
      </w:r>
      <w:r w:rsidRPr="00857DE7">
        <w:rPr>
          <w:spacing w:val="-2"/>
        </w:rPr>
        <w:t xml:space="preserve"> </w:t>
      </w:r>
      <w:r w:rsidRPr="00857DE7">
        <w:t>policies</w:t>
      </w:r>
      <w:r w:rsidRPr="00857DE7">
        <w:rPr>
          <w:spacing w:val="-2"/>
        </w:rPr>
        <w:t xml:space="preserve"> </w:t>
      </w:r>
      <w:r w:rsidRPr="00857DE7">
        <w:t>are</w:t>
      </w:r>
      <w:r w:rsidRPr="00857DE7">
        <w:rPr>
          <w:spacing w:val="-2"/>
        </w:rPr>
        <w:t xml:space="preserve"> </w:t>
      </w:r>
      <w:r w:rsidR="00BE239E" w:rsidRPr="00857DE7">
        <w:t>up</w:t>
      </w:r>
      <w:r w:rsidR="00BE239E" w:rsidRPr="00857DE7">
        <w:rPr>
          <w:spacing w:val="-3"/>
        </w:rPr>
        <w:t>dated</w:t>
      </w:r>
      <w:r w:rsidRPr="00857DE7">
        <w:rPr>
          <w:spacing w:val="-3"/>
        </w:rPr>
        <w:t xml:space="preserve"> </w:t>
      </w:r>
      <w:r w:rsidRPr="00857DE7">
        <w:t>with the</w:t>
      </w:r>
      <w:r w:rsidRPr="00857DE7">
        <w:rPr>
          <w:spacing w:val="-3"/>
        </w:rPr>
        <w:t xml:space="preserve"> </w:t>
      </w:r>
      <w:r w:rsidRPr="00857DE7">
        <w:t>latest</w:t>
      </w:r>
      <w:r w:rsidRPr="00857DE7">
        <w:rPr>
          <w:spacing w:val="-5"/>
        </w:rPr>
        <w:t xml:space="preserve"> </w:t>
      </w:r>
      <w:r w:rsidRPr="00857DE7">
        <w:t>initiatives.</w:t>
      </w:r>
      <w:r w:rsidRPr="00857DE7">
        <w:rPr>
          <w:spacing w:val="-1"/>
        </w:rPr>
        <w:t xml:space="preserve"> </w:t>
      </w:r>
      <w:r w:rsidRPr="00857DE7">
        <w:t>Evaluation</w:t>
      </w:r>
      <w:r w:rsidRPr="00857DE7">
        <w:rPr>
          <w:spacing w:val="-4"/>
        </w:rPr>
        <w:t xml:space="preserve"> </w:t>
      </w:r>
      <w:r w:rsidRPr="00857DE7">
        <w:t>will</w:t>
      </w:r>
      <w:r w:rsidRPr="00857DE7">
        <w:rPr>
          <w:spacing w:val="-1"/>
        </w:rPr>
        <w:t xml:space="preserve"> </w:t>
      </w:r>
      <w:proofErr w:type="gramStart"/>
      <w:r w:rsidRPr="00857DE7">
        <w:t>include:</w:t>
      </w:r>
      <w:proofErr w:type="gramEnd"/>
      <w:r w:rsidRPr="00857DE7">
        <w:rPr>
          <w:spacing w:val="-4"/>
        </w:rPr>
        <w:t xml:space="preserve"> </w:t>
      </w:r>
      <w:r w:rsidRPr="00857DE7">
        <w:t>effectiveness,</w:t>
      </w:r>
      <w:r w:rsidRPr="00857DE7">
        <w:rPr>
          <w:spacing w:val="-1"/>
        </w:rPr>
        <w:t xml:space="preserve"> </w:t>
      </w:r>
      <w:r w:rsidRPr="00857DE7">
        <w:t>ease</w:t>
      </w:r>
      <w:r w:rsidRPr="00857DE7">
        <w:rPr>
          <w:spacing w:val="-3"/>
        </w:rPr>
        <w:t xml:space="preserve"> </w:t>
      </w:r>
      <w:r w:rsidRPr="00857DE7">
        <w:t>of</w:t>
      </w:r>
      <w:r w:rsidRPr="00857DE7">
        <w:rPr>
          <w:spacing w:val="-3"/>
        </w:rPr>
        <w:t xml:space="preserve"> </w:t>
      </w:r>
      <w:r w:rsidRPr="00857DE7">
        <w:t>implementation,</w:t>
      </w:r>
      <w:r w:rsidRPr="00857DE7">
        <w:rPr>
          <w:spacing w:val="-1"/>
        </w:rPr>
        <w:t xml:space="preserve"> </w:t>
      </w:r>
      <w:r w:rsidRPr="00857DE7">
        <w:t>identifying</w:t>
      </w:r>
      <w:r w:rsidRPr="00857DE7">
        <w:rPr>
          <w:spacing w:val="-2"/>
        </w:rPr>
        <w:t xml:space="preserve"> </w:t>
      </w:r>
      <w:r w:rsidRPr="00857DE7">
        <w:t xml:space="preserve">any amendments needed and additions required to the policy </w:t>
      </w:r>
      <w:proofErr w:type="gramStart"/>
      <w:r w:rsidRPr="00857DE7">
        <w:t>as a result of</w:t>
      </w:r>
      <w:proofErr w:type="gramEnd"/>
      <w:r w:rsidRPr="00857DE7">
        <w:t xml:space="preserve"> legislation changes.</w:t>
      </w:r>
    </w:p>
    <w:p w14:paraId="68288861" w14:textId="60FF5FB1" w:rsidR="00AE6977" w:rsidRPr="00857DE7" w:rsidRDefault="00AE6977" w:rsidP="00AE6977">
      <w:pPr>
        <w:pStyle w:val="BodyText"/>
        <w:spacing w:before="166" w:line="259" w:lineRule="auto"/>
      </w:pPr>
      <w:r w:rsidRPr="00857DE7">
        <w:t xml:space="preserve">Teachers should ensure that they are confident with the subject matter and inform the English </w:t>
      </w:r>
      <w:r w:rsidR="00BE239E" w:rsidRPr="00857DE7">
        <w:t xml:space="preserve">Lead </w:t>
      </w:r>
      <w:r w:rsidRPr="00857DE7">
        <w:t>of</w:t>
      </w:r>
      <w:r w:rsidRPr="00857DE7">
        <w:rPr>
          <w:spacing w:val="-4"/>
        </w:rPr>
        <w:t xml:space="preserve"> </w:t>
      </w:r>
      <w:r w:rsidRPr="00857DE7">
        <w:t>their</w:t>
      </w:r>
      <w:r w:rsidRPr="00857DE7">
        <w:rPr>
          <w:spacing w:val="-4"/>
        </w:rPr>
        <w:t xml:space="preserve"> </w:t>
      </w:r>
      <w:r w:rsidRPr="00857DE7">
        <w:t>training</w:t>
      </w:r>
      <w:r w:rsidRPr="00857DE7">
        <w:rPr>
          <w:spacing w:val="-3"/>
        </w:rPr>
        <w:t xml:space="preserve"> </w:t>
      </w:r>
      <w:r w:rsidRPr="00857DE7">
        <w:t>and</w:t>
      </w:r>
      <w:r w:rsidRPr="00857DE7">
        <w:rPr>
          <w:spacing w:val="-5"/>
        </w:rPr>
        <w:t xml:space="preserve"> </w:t>
      </w:r>
      <w:r w:rsidRPr="00857DE7">
        <w:t>support</w:t>
      </w:r>
      <w:r w:rsidRPr="00857DE7">
        <w:rPr>
          <w:spacing w:val="-2"/>
        </w:rPr>
        <w:t xml:space="preserve"> </w:t>
      </w:r>
      <w:r w:rsidRPr="00857DE7">
        <w:t>needs.</w:t>
      </w:r>
      <w:r w:rsidRPr="00857DE7">
        <w:rPr>
          <w:spacing w:val="-3"/>
        </w:rPr>
        <w:t xml:space="preserve"> </w:t>
      </w:r>
      <w:r w:rsidRPr="00857DE7">
        <w:t>The English</w:t>
      </w:r>
      <w:r w:rsidRPr="00857DE7">
        <w:rPr>
          <w:spacing w:val="-5"/>
        </w:rPr>
        <w:t xml:space="preserve"> </w:t>
      </w:r>
      <w:r w:rsidR="00BE239E" w:rsidRPr="00857DE7">
        <w:rPr>
          <w:spacing w:val="-5"/>
        </w:rPr>
        <w:t>Lead</w:t>
      </w:r>
      <w:r w:rsidRPr="00857DE7">
        <w:rPr>
          <w:spacing w:val="-4"/>
        </w:rPr>
        <w:t xml:space="preserve"> </w:t>
      </w:r>
      <w:r w:rsidRPr="00857DE7">
        <w:t>should</w:t>
      </w:r>
      <w:r w:rsidRPr="00857DE7">
        <w:rPr>
          <w:spacing w:val="-5"/>
        </w:rPr>
        <w:t xml:space="preserve"> </w:t>
      </w:r>
      <w:r w:rsidRPr="00857DE7">
        <w:t>ensure</w:t>
      </w:r>
      <w:r w:rsidRPr="00857DE7">
        <w:rPr>
          <w:spacing w:val="-4"/>
        </w:rPr>
        <w:t xml:space="preserve"> </w:t>
      </w:r>
      <w:r w:rsidRPr="00857DE7">
        <w:t>that</w:t>
      </w:r>
      <w:r w:rsidRPr="00857DE7">
        <w:rPr>
          <w:spacing w:val="-7"/>
        </w:rPr>
        <w:t xml:space="preserve"> </w:t>
      </w:r>
      <w:r w:rsidRPr="00857DE7">
        <w:t xml:space="preserve">they are well-informed of current ideas and developments in Literacy by attending appropriate courses and keeping up to date with new initiatives. They should disseminate gathered information to </w:t>
      </w:r>
      <w:r w:rsidRPr="00857DE7">
        <w:rPr>
          <w:spacing w:val="-2"/>
        </w:rPr>
        <w:t>colleagues.</w:t>
      </w:r>
    </w:p>
    <w:p w14:paraId="7604DA0F" w14:textId="77777777" w:rsidR="00AE6977" w:rsidRPr="00857DE7" w:rsidRDefault="00AE6977" w:rsidP="00AE6977">
      <w:pPr>
        <w:tabs>
          <w:tab w:val="left" w:pos="763"/>
        </w:tabs>
        <w:spacing w:before="5" w:line="256" w:lineRule="auto"/>
        <w:ind w:right="1038"/>
      </w:pPr>
    </w:p>
    <w:p w14:paraId="332E7613" w14:textId="77777777" w:rsidR="00AE6977" w:rsidRPr="00857DE7" w:rsidRDefault="00AE6977" w:rsidP="00AE6977"/>
    <w:p w14:paraId="2466F5FA" w14:textId="0D2E3334" w:rsidR="00AE6977" w:rsidRDefault="00AE6977" w:rsidP="00AE6977">
      <w:pPr>
        <w:pStyle w:val="BodyText"/>
        <w:spacing w:before="178" w:line="261" w:lineRule="auto"/>
        <w:sectPr w:rsidR="00AE6977" w:rsidSect="00166807">
          <w:pgSz w:w="11910" w:h="16840"/>
          <w:pgMar w:top="1380" w:right="1417" w:bottom="280" w:left="1417" w:header="259" w:footer="0" w:gutter="0"/>
          <w:cols w:space="720"/>
        </w:sectPr>
      </w:pPr>
    </w:p>
    <w:p w14:paraId="3FFA7B1F" w14:textId="77777777" w:rsidR="00561B74" w:rsidRDefault="00561B74" w:rsidP="00BD58D3">
      <w:pPr>
        <w:pStyle w:val="BodyText"/>
        <w:spacing w:before="66" w:line="252" w:lineRule="auto"/>
        <w:ind w:left="0" w:right="68"/>
      </w:pPr>
    </w:p>
    <w:sectPr w:rsidR="00561B74" w:rsidSect="00BD58D3">
      <w:pgSz w:w="11910" w:h="16840"/>
      <w:pgMar w:top="1380" w:right="1417" w:bottom="280" w:left="1417" w:header="259"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07E5B"/>
    <w:multiLevelType w:val="hybridMultilevel"/>
    <w:tmpl w:val="81260DCC"/>
    <w:lvl w:ilvl="0" w:tplc="979A7758">
      <w:numFmt w:val="bullet"/>
      <w:lvlText w:val=""/>
      <w:lvlJc w:val="left"/>
      <w:pPr>
        <w:ind w:left="763" w:hanging="361"/>
      </w:pPr>
      <w:rPr>
        <w:rFonts w:ascii="Symbol" w:eastAsia="Symbol" w:hAnsi="Symbol" w:cs="Symbol" w:hint="default"/>
        <w:b w:val="0"/>
        <w:bCs w:val="0"/>
        <w:i w:val="0"/>
        <w:iCs w:val="0"/>
        <w:spacing w:val="0"/>
        <w:w w:val="100"/>
        <w:sz w:val="22"/>
        <w:szCs w:val="22"/>
        <w:lang w:val="en-US" w:eastAsia="en-US" w:bidi="ar-SA"/>
      </w:rPr>
    </w:lvl>
    <w:lvl w:ilvl="1" w:tplc="FBE4EAD6">
      <w:numFmt w:val="bullet"/>
      <w:lvlText w:val="•"/>
      <w:lvlJc w:val="left"/>
      <w:pPr>
        <w:ind w:left="1591" w:hanging="361"/>
      </w:pPr>
      <w:rPr>
        <w:rFonts w:hint="default"/>
        <w:lang w:val="en-US" w:eastAsia="en-US" w:bidi="ar-SA"/>
      </w:rPr>
    </w:lvl>
    <w:lvl w:ilvl="2" w:tplc="CFE28D80">
      <w:numFmt w:val="bullet"/>
      <w:lvlText w:val="•"/>
      <w:lvlJc w:val="left"/>
      <w:pPr>
        <w:ind w:left="2422" w:hanging="361"/>
      </w:pPr>
      <w:rPr>
        <w:rFonts w:hint="default"/>
        <w:lang w:val="en-US" w:eastAsia="en-US" w:bidi="ar-SA"/>
      </w:rPr>
    </w:lvl>
    <w:lvl w:ilvl="3" w:tplc="CDF0F480">
      <w:numFmt w:val="bullet"/>
      <w:lvlText w:val="•"/>
      <w:lvlJc w:val="left"/>
      <w:pPr>
        <w:ind w:left="3254" w:hanging="361"/>
      </w:pPr>
      <w:rPr>
        <w:rFonts w:hint="default"/>
        <w:lang w:val="en-US" w:eastAsia="en-US" w:bidi="ar-SA"/>
      </w:rPr>
    </w:lvl>
    <w:lvl w:ilvl="4" w:tplc="8E7E1A2E">
      <w:numFmt w:val="bullet"/>
      <w:lvlText w:val="•"/>
      <w:lvlJc w:val="left"/>
      <w:pPr>
        <w:ind w:left="4085" w:hanging="361"/>
      </w:pPr>
      <w:rPr>
        <w:rFonts w:hint="default"/>
        <w:lang w:val="en-US" w:eastAsia="en-US" w:bidi="ar-SA"/>
      </w:rPr>
    </w:lvl>
    <w:lvl w:ilvl="5" w:tplc="AEDA5A58">
      <w:numFmt w:val="bullet"/>
      <w:lvlText w:val="•"/>
      <w:lvlJc w:val="left"/>
      <w:pPr>
        <w:ind w:left="4917" w:hanging="361"/>
      </w:pPr>
      <w:rPr>
        <w:rFonts w:hint="default"/>
        <w:lang w:val="en-US" w:eastAsia="en-US" w:bidi="ar-SA"/>
      </w:rPr>
    </w:lvl>
    <w:lvl w:ilvl="6" w:tplc="6A00E09A">
      <w:numFmt w:val="bullet"/>
      <w:lvlText w:val="•"/>
      <w:lvlJc w:val="left"/>
      <w:pPr>
        <w:ind w:left="5748" w:hanging="361"/>
      </w:pPr>
      <w:rPr>
        <w:rFonts w:hint="default"/>
        <w:lang w:val="en-US" w:eastAsia="en-US" w:bidi="ar-SA"/>
      </w:rPr>
    </w:lvl>
    <w:lvl w:ilvl="7" w:tplc="FBA8EF82">
      <w:numFmt w:val="bullet"/>
      <w:lvlText w:val="•"/>
      <w:lvlJc w:val="left"/>
      <w:pPr>
        <w:ind w:left="6580" w:hanging="361"/>
      </w:pPr>
      <w:rPr>
        <w:rFonts w:hint="default"/>
        <w:lang w:val="en-US" w:eastAsia="en-US" w:bidi="ar-SA"/>
      </w:rPr>
    </w:lvl>
    <w:lvl w:ilvl="8" w:tplc="EF041E9C">
      <w:numFmt w:val="bullet"/>
      <w:lvlText w:val="•"/>
      <w:lvlJc w:val="left"/>
      <w:pPr>
        <w:ind w:left="7411" w:hanging="361"/>
      </w:pPr>
      <w:rPr>
        <w:rFonts w:hint="default"/>
        <w:lang w:val="en-US" w:eastAsia="en-US" w:bidi="ar-SA"/>
      </w:rPr>
    </w:lvl>
  </w:abstractNum>
  <w:abstractNum w:abstractNumId="1" w15:restartNumberingAfterBreak="0">
    <w:nsid w:val="4357290A"/>
    <w:multiLevelType w:val="hybridMultilevel"/>
    <w:tmpl w:val="16CAC6C4"/>
    <w:lvl w:ilvl="0" w:tplc="F69692D6">
      <w:numFmt w:val="bullet"/>
      <w:lvlText w:val="•"/>
      <w:lvlJc w:val="left"/>
      <w:pPr>
        <w:ind w:left="42" w:hanging="159"/>
      </w:pPr>
      <w:rPr>
        <w:rFonts w:ascii="Calibri" w:eastAsia="Calibri" w:hAnsi="Calibri" w:cs="Calibri" w:hint="default"/>
        <w:b w:val="0"/>
        <w:bCs w:val="0"/>
        <w:i w:val="0"/>
        <w:iCs w:val="0"/>
        <w:spacing w:val="0"/>
        <w:w w:val="100"/>
        <w:sz w:val="22"/>
        <w:szCs w:val="22"/>
        <w:lang w:val="en-US" w:eastAsia="en-US" w:bidi="ar-SA"/>
      </w:rPr>
    </w:lvl>
    <w:lvl w:ilvl="1" w:tplc="898A1782">
      <w:numFmt w:val="bullet"/>
      <w:lvlText w:val="•"/>
      <w:lvlJc w:val="left"/>
      <w:pPr>
        <w:ind w:left="943" w:hanging="159"/>
      </w:pPr>
      <w:rPr>
        <w:rFonts w:hint="default"/>
        <w:lang w:val="en-US" w:eastAsia="en-US" w:bidi="ar-SA"/>
      </w:rPr>
    </w:lvl>
    <w:lvl w:ilvl="2" w:tplc="59EE6128">
      <w:numFmt w:val="bullet"/>
      <w:lvlText w:val="•"/>
      <w:lvlJc w:val="left"/>
      <w:pPr>
        <w:ind w:left="1846" w:hanging="159"/>
      </w:pPr>
      <w:rPr>
        <w:rFonts w:hint="default"/>
        <w:lang w:val="en-US" w:eastAsia="en-US" w:bidi="ar-SA"/>
      </w:rPr>
    </w:lvl>
    <w:lvl w:ilvl="3" w:tplc="9D684410">
      <w:numFmt w:val="bullet"/>
      <w:lvlText w:val="•"/>
      <w:lvlJc w:val="left"/>
      <w:pPr>
        <w:ind w:left="2750" w:hanging="159"/>
      </w:pPr>
      <w:rPr>
        <w:rFonts w:hint="default"/>
        <w:lang w:val="en-US" w:eastAsia="en-US" w:bidi="ar-SA"/>
      </w:rPr>
    </w:lvl>
    <w:lvl w:ilvl="4" w:tplc="6B88C178">
      <w:numFmt w:val="bullet"/>
      <w:lvlText w:val="•"/>
      <w:lvlJc w:val="left"/>
      <w:pPr>
        <w:ind w:left="3653" w:hanging="159"/>
      </w:pPr>
      <w:rPr>
        <w:rFonts w:hint="default"/>
        <w:lang w:val="en-US" w:eastAsia="en-US" w:bidi="ar-SA"/>
      </w:rPr>
    </w:lvl>
    <w:lvl w:ilvl="5" w:tplc="B1208FD2">
      <w:numFmt w:val="bullet"/>
      <w:lvlText w:val="•"/>
      <w:lvlJc w:val="left"/>
      <w:pPr>
        <w:ind w:left="4557" w:hanging="159"/>
      </w:pPr>
      <w:rPr>
        <w:rFonts w:hint="default"/>
        <w:lang w:val="en-US" w:eastAsia="en-US" w:bidi="ar-SA"/>
      </w:rPr>
    </w:lvl>
    <w:lvl w:ilvl="6" w:tplc="E154EDD8">
      <w:numFmt w:val="bullet"/>
      <w:lvlText w:val="•"/>
      <w:lvlJc w:val="left"/>
      <w:pPr>
        <w:ind w:left="5460" w:hanging="159"/>
      </w:pPr>
      <w:rPr>
        <w:rFonts w:hint="default"/>
        <w:lang w:val="en-US" w:eastAsia="en-US" w:bidi="ar-SA"/>
      </w:rPr>
    </w:lvl>
    <w:lvl w:ilvl="7" w:tplc="FF121A5E">
      <w:numFmt w:val="bullet"/>
      <w:lvlText w:val="•"/>
      <w:lvlJc w:val="left"/>
      <w:pPr>
        <w:ind w:left="6364" w:hanging="159"/>
      </w:pPr>
      <w:rPr>
        <w:rFonts w:hint="default"/>
        <w:lang w:val="en-US" w:eastAsia="en-US" w:bidi="ar-SA"/>
      </w:rPr>
    </w:lvl>
    <w:lvl w:ilvl="8" w:tplc="FD182A32">
      <w:numFmt w:val="bullet"/>
      <w:lvlText w:val="•"/>
      <w:lvlJc w:val="left"/>
      <w:pPr>
        <w:ind w:left="7267" w:hanging="159"/>
      </w:pPr>
      <w:rPr>
        <w:rFonts w:hint="default"/>
        <w:lang w:val="en-US" w:eastAsia="en-US" w:bidi="ar-SA"/>
      </w:rPr>
    </w:lvl>
  </w:abstractNum>
  <w:abstractNum w:abstractNumId="2" w15:restartNumberingAfterBreak="0">
    <w:nsid w:val="69D673F8"/>
    <w:multiLevelType w:val="hybridMultilevel"/>
    <w:tmpl w:val="70B8E39C"/>
    <w:lvl w:ilvl="0" w:tplc="97B2308A">
      <w:numFmt w:val="bullet"/>
      <w:lvlText w:val=""/>
      <w:lvlJc w:val="left"/>
      <w:pPr>
        <w:ind w:left="763" w:hanging="361"/>
      </w:pPr>
      <w:rPr>
        <w:rFonts w:ascii="Symbol" w:eastAsia="Symbol" w:hAnsi="Symbol" w:cs="Symbol" w:hint="default"/>
        <w:b w:val="0"/>
        <w:bCs w:val="0"/>
        <w:i w:val="0"/>
        <w:iCs w:val="0"/>
        <w:spacing w:val="0"/>
        <w:w w:val="100"/>
        <w:sz w:val="22"/>
        <w:szCs w:val="22"/>
        <w:lang w:val="en-US" w:eastAsia="en-US" w:bidi="ar-SA"/>
      </w:rPr>
    </w:lvl>
    <w:lvl w:ilvl="1" w:tplc="9BFA411A">
      <w:numFmt w:val="bullet"/>
      <w:lvlText w:val=""/>
      <w:lvlJc w:val="left"/>
      <w:pPr>
        <w:ind w:left="1123" w:hanging="360"/>
      </w:pPr>
      <w:rPr>
        <w:rFonts w:ascii="Symbol" w:eastAsia="Symbol" w:hAnsi="Symbol" w:cs="Symbol" w:hint="default"/>
        <w:b w:val="0"/>
        <w:bCs w:val="0"/>
        <w:i w:val="0"/>
        <w:iCs w:val="0"/>
        <w:spacing w:val="0"/>
        <w:w w:val="100"/>
        <w:sz w:val="22"/>
        <w:szCs w:val="22"/>
        <w:lang w:val="en-US" w:eastAsia="en-US" w:bidi="ar-SA"/>
      </w:rPr>
    </w:lvl>
    <w:lvl w:ilvl="2" w:tplc="D4AA2A22">
      <w:numFmt w:val="bullet"/>
      <w:lvlText w:val="•"/>
      <w:lvlJc w:val="left"/>
      <w:pPr>
        <w:ind w:left="2003" w:hanging="360"/>
      </w:pPr>
      <w:rPr>
        <w:rFonts w:hint="default"/>
        <w:lang w:val="en-US" w:eastAsia="en-US" w:bidi="ar-SA"/>
      </w:rPr>
    </w:lvl>
    <w:lvl w:ilvl="3" w:tplc="DADE00D0">
      <w:numFmt w:val="bullet"/>
      <w:lvlText w:val="•"/>
      <w:lvlJc w:val="left"/>
      <w:pPr>
        <w:ind w:left="2887" w:hanging="360"/>
      </w:pPr>
      <w:rPr>
        <w:rFonts w:hint="default"/>
        <w:lang w:val="en-US" w:eastAsia="en-US" w:bidi="ar-SA"/>
      </w:rPr>
    </w:lvl>
    <w:lvl w:ilvl="4" w:tplc="742E9DB4">
      <w:numFmt w:val="bullet"/>
      <w:lvlText w:val="•"/>
      <w:lvlJc w:val="left"/>
      <w:pPr>
        <w:ind w:left="3771" w:hanging="360"/>
      </w:pPr>
      <w:rPr>
        <w:rFonts w:hint="default"/>
        <w:lang w:val="en-US" w:eastAsia="en-US" w:bidi="ar-SA"/>
      </w:rPr>
    </w:lvl>
    <w:lvl w:ilvl="5" w:tplc="8E5CC92C">
      <w:numFmt w:val="bullet"/>
      <w:lvlText w:val="•"/>
      <w:lvlJc w:val="left"/>
      <w:pPr>
        <w:ind w:left="4655" w:hanging="360"/>
      </w:pPr>
      <w:rPr>
        <w:rFonts w:hint="default"/>
        <w:lang w:val="en-US" w:eastAsia="en-US" w:bidi="ar-SA"/>
      </w:rPr>
    </w:lvl>
    <w:lvl w:ilvl="6" w:tplc="22989BEA">
      <w:numFmt w:val="bullet"/>
      <w:lvlText w:val="•"/>
      <w:lvlJc w:val="left"/>
      <w:pPr>
        <w:ind w:left="5539" w:hanging="360"/>
      </w:pPr>
      <w:rPr>
        <w:rFonts w:hint="default"/>
        <w:lang w:val="en-US" w:eastAsia="en-US" w:bidi="ar-SA"/>
      </w:rPr>
    </w:lvl>
    <w:lvl w:ilvl="7" w:tplc="FEDA9222">
      <w:numFmt w:val="bullet"/>
      <w:lvlText w:val="•"/>
      <w:lvlJc w:val="left"/>
      <w:pPr>
        <w:ind w:left="6423" w:hanging="360"/>
      </w:pPr>
      <w:rPr>
        <w:rFonts w:hint="default"/>
        <w:lang w:val="en-US" w:eastAsia="en-US" w:bidi="ar-SA"/>
      </w:rPr>
    </w:lvl>
    <w:lvl w:ilvl="8" w:tplc="BB6E1620">
      <w:numFmt w:val="bullet"/>
      <w:lvlText w:val="•"/>
      <w:lvlJc w:val="left"/>
      <w:pPr>
        <w:ind w:left="7307" w:hanging="360"/>
      </w:pPr>
      <w:rPr>
        <w:rFonts w:hint="default"/>
        <w:lang w:val="en-US" w:eastAsia="en-US" w:bidi="ar-SA"/>
      </w:rPr>
    </w:lvl>
  </w:abstractNum>
  <w:abstractNum w:abstractNumId="3" w15:restartNumberingAfterBreak="0">
    <w:nsid w:val="75BA361D"/>
    <w:multiLevelType w:val="hybridMultilevel"/>
    <w:tmpl w:val="43BAC8DA"/>
    <w:lvl w:ilvl="0" w:tplc="C7F2297E">
      <w:numFmt w:val="bullet"/>
      <w:lvlText w:val="●"/>
      <w:lvlJc w:val="left"/>
      <w:pPr>
        <w:ind w:left="42" w:hanging="183"/>
      </w:pPr>
      <w:rPr>
        <w:rFonts w:ascii="Calibri" w:eastAsia="Calibri" w:hAnsi="Calibri" w:cs="Calibri" w:hint="default"/>
        <w:b w:val="0"/>
        <w:bCs w:val="0"/>
        <w:i w:val="0"/>
        <w:iCs w:val="0"/>
        <w:spacing w:val="0"/>
        <w:w w:val="100"/>
        <w:sz w:val="22"/>
        <w:szCs w:val="22"/>
        <w:lang w:val="en-US" w:eastAsia="en-US" w:bidi="ar-SA"/>
      </w:rPr>
    </w:lvl>
    <w:lvl w:ilvl="1" w:tplc="3DC8A49E">
      <w:numFmt w:val="bullet"/>
      <w:lvlText w:val=""/>
      <w:lvlJc w:val="left"/>
      <w:pPr>
        <w:ind w:left="763" w:hanging="361"/>
      </w:pPr>
      <w:rPr>
        <w:rFonts w:ascii="Symbol" w:eastAsia="Symbol" w:hAnsi="Symbol" w:cs="Symbol" w:hint="default"/>
        <w:b w:val="0"/>
        <w:bCs w:val="0"/>
        <w:i w:val="0"/>
        <w:iCs w:val="0"/>
        <w:spacing w:val="0"/>
        <w:w w:val="100"/>
        <w:sz w:val="22"/>
        <w:szCs w:val="22"/>
        <w:lang w:val="en-US" w:eastAsia="en-US" w:bidi="ar-SA"/>
      </w:rPr>
    </w:lvl>
    <w:lvl w:ilvl="2" w:tplc="DC5A1BA0">
      <w:numFmt w:val="bullet"/>
      <w:lvlText w:val="•"/>
      <w:lvlJc w:val="left"/>
      <w:pPr>
        <w:ind w:left="1683" w:hanging="361"/>
      </w:pPr>
      <w:rPr>
        <w:rFonts w:hint="default"/>
        <w:lang w:val="en-US" w:eastAsia="en-US" w:bidi="ar-SA"/>
      </w:rPr>
    </w:lvl>
    <w:lvl w:ilvl="3" w:tplc="337C940C">
      <w:numFmt w:val="bullet"/>
      <w:lvlText w:val="•"/>
      <w:lvlJc w:val="left"/>
      <w:pPr>
        <w:ind w:left="2607" w:hanging="361"/>
      </w:pPr>
      <w:rPr>
        <w:rFonts w:hint="default"/>
        <w:lang w:val="en-US" w:eastAsia="en-US" w:bidi="ar-SA"/>
      </w:rPr>
    </w:lvl>
    <w:lvl w:ilvl="4" w:tplc="3586AFC0">
      <w:numFmt w:val="bullet"/>
      <w:lvlText w:val="•"/>
      <w:lvlJc w:val="left"/>
      <w:pPr>
        <w:ind w:left="3531" w:hanging="361"/>
      </w:pPr>
      <w:rPr>
        <w:rFonts w:hint="default"/>
        <w:lang w:val="en-US" w:eastAsia="en-US" w:bidi="ar-SA"/>
      </w:rPr>
    </w:lvl>
    <w:lvl w:ilvl="5" w:tplc="F2E61E46">
      <w:numFmt w:val="bullet"/>
      <w:lvlText w:val="•"/>
      <w:lvlJc w:val="left"/>
      <w:pPr>
        <w:ind w:left="4455" w:hanging="361"/>
      </w:pPr>
      <w:rPr>
        <w:rFonts w:hint="default"/>
        <w:lang w:val="en-US" w:eastAsia="en-US" w:bidi="ar-SA"/>
      </w:rPr>
    </w:lvl>
    <w:lvl w:ilvl="6" w:tplc="BF0220E8">
      <w:numFmt w:val="bullet"/>
      <w:lvlText w:val="•"/>
      <w:lvlJc w:val="left"/>
      <w:pPr>
        <w:ind w:left="5379" w:hanging="361"/>
      </w:pPr>
      <w:rPr>
        <w:rFonts w:hint="default"/>
        <w:lang w:val="en-US" w:eastAsia="en-US" w:bidi="ar-SA"/>
      </w:rPr>
    </w:lvl>
    <w:lvl w:ilvl="7" w:tplc="A88474C6">
      <w:numFmt w:val="bullet"/>
      <w:lvlText w:val="•"/>
      <w:lvlJc w:val="left"/>
      <w:pPr>
        <w:ind w:left="6303" w:hanging="361"/>
      </w:pPr>
      <w:rPr>
        <w:rFonts w:hint="default"/>
        <w:lang w:val="en-US" w:eastAsia="en-US" w:bidi="ar-SA"/>
      </w:rPr>
    </w:lvl>
    <w:lvl w:ilvl="8" w:tplc="5652011A">
      <w:numFmt w:val="bullet"/>
      <w:lvlText w:val="•"/>
      <w:lvlJc w:val="left"/>
      <w:pPr>
        <w:ind w:left="7227" w:hanging="361"/>
      </w:pPr>
      <w:rPr>
        <w:rFonts w:hint="default"/>
        <w:lang w:val="en-US" w:eastAsia="en-US" w:bidi="ar-SA"/>
      </w:rPr>
    </w:lvl>
  </w:abstractNum>
  <w:num w:numId="1" w16cid:durableId="616832545">
    <w:abstractNumId w:val="2"/>
  </w:num>
  <w:num w:numId="2" w16cid:durableId="1044986138">
    <w:abstractNumId w:val="1"/>
  </w:num>
  <w:num w:numId="3" w16cid:durableId="1236477914">
    <w:abstractNumId w:val="0"/>
  </w:num>
  <w:num w:numId="4" w16cid:durableId="1520776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807"/>
    <w:rsid w:val="000A72B7"/>
    <w:rsid w:val="00166807"/>
    <w:rsid w:val="00180238"/>
    <w:rsid w:val="00182C4E"/>
    <w:rsid w:val="00190FAE"/>
    <w:rsid w:val="001D228F"/>
    <w:rsid w:val="001D719C"/>
    <w:rsid w:val="001E5AAA"/>
    <w:rsid w:val="00235997"/>
    <w:rsid w:val="003C214E"/>
    <w:rsid w:val="00460B88"/>
    <w:rsid w:val="00561B74"/>
    <w:rsid w:val="005A2AE7"/>
    <w:rsid w:val="007A02C5"/>
    <w:rsid w:val="007B5552"/>
    <w:rsid w:val="00857DE7"/>
    <w:rsid w:val="008A3B41"/>
    <w:rsid w:val="008C1768"/>
    <w:rsid w:val="008C18A3"/>
    <w:rsid w:val="008C4C52"/>
    <w:rsid w:val="00951455"/>
    <w:rsid w:val="00975B85"/>
    <w:rsid w:val="00A46E52"/>
    <w:rsid w:val="00AE6977"/>
    <w:rsid w:val="00AE790F"/>
    <w:rsid w:val="00B04748"/>
    <w:rsid w:val="00B9473B"/>
    <w:rsid w:val="00BD58D3"/>
    <w:rsid w:val="00BE239E"/>
    <w:rsid w:val="00C479B9"/>
    <w:rsid w:val="00C606A3"/>
    <w:rsid w:val="00CA3D52"/>
    <w:rsid w:val="00D47A24"/>
    <w:rsid w:val="00D57FD0"/>
    <w:rsid w:val="00D634A7"/>
    <w:rsid w:val="00D70645"/>
    <w:rsid w:val="00DC5D69"/>
    <w:rsid w:val="00E812E5"/>
    <w:rsid w:val="00FA5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43CC4"/>
  <w15:chartTrackingRefBased/>
  <w15:docId w15:val="{A40184E4-82E6-42AE-9BFA-5A89D1DA2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07"/>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1668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68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8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8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8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8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8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8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8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8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8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8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8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8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8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8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8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807"/>
    <w:rPr>
      <w:rFonts w:eastAsiaTheme="majorEastAsia" w:cstheme="majorBidi"/>
      <w:color w:val="272727" w:themeColor="text1" w:themeTint="D8"/>
    </w:rPr>
  </w:style>
  <w:style w:type="paragraph" w:styleId="Title">
    <w:name w:val="Title"/>
    <w:basedOn w:val="Normal"/>
    <w:next w:val="Normal"/>
    <w:link w:val="TitleChar"/>
    <w:uiPriority w:val="10"/>
    <w:qFormat/>
    <w:rsid w:val="001668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8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8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8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807"/>
    <w:pPr>
      <w:spacing w:before="160"/>
      <w:jc w:val="center"/>
    </w:pPr>
    <w:rPr>
      <w:i/>
      <w:iCs/>
      <w:color w:val="404040" w:themeColor="text1" w:themeTint="BF"/>
    </w:rPr>
  </w:style>
  <w:style w:type="character" w:customStyle="1" w:styleId="QuoteChar">
    <w:name w:val="Quote Char"/>
    <w:basedOn w:val="DefaultParagraphFont"/>
    <w:link w:val="Quote"/>
    <w:uiPriority w:val="29"/>
    <w:rsid w:val="00166807"/>
    <w:rPr>
      <w:i/>
      <w:iCs/>
      <w:color w:val="404040" w:themeColor="text1" w:themeTint="BF"/>
    </w:rPr>
  </w:style>
  <w:style w:type="paragraph" w:styleId="ListParagraph">
    <w:name w:val="List Paragraph"/>
    <w:basedOn w:val="Normal"/>
    <w:uiPriority w:val="1"/>
    <w:qFormat/>
    <w:rsid w:val="00166807"/>
    <w:pPr>
      <w:ind w:left="720"/>
      <w:contextualSpacing/>
    </w:pPr>
  </w:style>
  <w:style w:type="character" w:styleId="IntenseEmphasis">
    <w:name w:val="Intense Emphasis"/>
    <w:basedOn w:val="DefaultParagraphFont"/>
    <w:uiPriority w:val="21"/>
    <w:qFormat/>
    <w:rsid w:val="00166807"/>
    <w:rPr>
      <w:i/>
      <w:iCs/>
      <w:color w:val="0F4761" w:themeColor="accent1" w:themeShade="BF"/>
    </w:rPr>
  </w:style>
  <w:style w:type="paragraph" w:styleId="IntenseQuote">
    <w:name w:val="Intense Quote"/>
    <w:basedOn w:val="Normal"/>
    <w:next w:val="Normal"/>
    <w:link w:val="IntenseQuoteChar"/>
    <w:uiPriority w:val="30"/>
    <w:qFormat/>
    <w:rsid w:val="001668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807"/>
    <w:rPr>
      <w:i/>
      <w:iCs/>
      <w:color w:val="0F4761" w:themeColor="accent1" w:themeShade="BF"/>
    </w:rPr>
  </w:style>
  <w:style w:type="character" w:styleId="IntenseReference">
    <w:name w:val="Intense Reference"/>
    <w:basedOn w:val="DefaultParagraphFont"/>
    <w:uiPriority w:val="32"/>
    <w:qFormat/>
    <w:rsid w:val="00166807"/>
    <w:rPr>
      <w:b/>
      <w:bCs/>
      <w:smallCaps/>
      <w:color w:val="0F4761" w:themeColor="accent1" w:themeShade="BF"/>
      <w:spacing w:val="5"/>
    </w:rPr>
  </w:style>
  <w:style w:type="paragraph" w:styleId="BodyText">
    <w:name w:val="Body Text"/>
    <w:basedOn w:val="Normal"/>
    <w:link w:val="BodyTextChar"/>
    <w:uiPriority w:val="1"/>
    <w:qFormat/>
    <w:rsid w:val="00166807"/>
    <w:pPr>
      <w:ind w:left="42"/>
    </w:pPr>
  </w:style>
  <w:style w:type="character" w:customStyle="1" w:styleId="BodyTextChar">
    <w:name w:val="Body Text Char"/>
    <w:basedOn w:val="DefaultParagraphFont"/>
    <w:link w:val="BodyText"/>
    <w:uiPriority w:val="1"/>
    <w:rsid w:val="00166807"/>
    <w:rPr>
      <w:rFonts w:ascii="Calibri" w:eastAsia="Calibri" w:hAnsi="Calibri" w:cs="Calibri"/>
      <w:kern w:val="0"/>
      <w:lang w:val="en-US"/>
      <w14:ligatures w14:val="none"/>
    </w:rPr>
  </w:style>
  <w:style w:type="paragraph" w:customStyle="1" w:styleId="TableParagraph">
    <w:name w:val="Table Paragraph"/>
    <w:basedOn w:val="Normal"/>
    <w:uiPriority w:val="1"/>
    <w:qFormat/>
    <w:rsid w:val="00166807"/>
  </w:style>
  <w:style w:type="character" w:styleId="Hyperlink">
    <w:name w:val="Hyperlink"/>
    <w:basedOn w:val="DefaultParagraphFont"/>
    <w:uiPriority w:val="99"/>
    <w:semiHidden/>
    <w:unhideWhenUsed/>
    <w:rsid w:val="00B947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39784/English_Appendix_1_-_Spelling.pdf" TargetMode="External"/><Relationship Id="rId3" Type="http://schemas.openxmlformats.org/officeDocument/2006/relationships/settings" Target="settings.xml"/><Relationship Id="rId7" Type="http://schemas.openxmlformats.org/officeDocument/2006/relationships/hyperlink" Target="https://education-uk.org/documents/pdfs/2022-reading-framewor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curriculum-in-england-english-programmes-of-study/national-curriculum-in-england-english-programmes-of-study"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2837</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Middleton</dc:creator>
  <cp:keywords/>
  <dc:description/>
  <cp:lastModifiedBy>Matthew Blurton</cp:lastModifiedBy>
  <cp:revision>3</cp:revision>
  <dcterms:created xsi:type="dcterms:W3CDTF">2026-10-02T11:30:00Z</dcterms:created>
  <dcterms:modified xsi:type="dcterms:W3CDTF">2026-10-02T12:44:00Z</dcterms:modified>
</cp:coreProperties>
</file>